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57BBE6E" w14:textId="77777777" w:rsidR="00E333BD" w:rsidRDefault="00E333BD">
      <w:r w:rsidRPr="00E333BD">
        <w:rPr>
          <w:noProof/>
        </w:rPr>
        <mc:AlternateContent>
          <mc:Choice Requires="wps">
            <w:drawing>
              <wp:anchor distT="0" distB="0" distL="114300" distR="114300" simplePos="0" relativeHeight="251659264" behindDoc="0" locked="0" layoutInCell="1" allowOverlap="1" wp14:anchorId="2711FE7F" wp14:editId="785D1FF5">
                <wp:simplePos x="0" y="0"/>
                <wp:positionH relativeFrom="column">
                  <wp:align>center</wp:align>
                </wp:positionH>
                <wp:positionV relativeFrom="paragraph">
                  <wp:posOffset>0</wp:posOffset>
                </wp:positionV>
                <wp:extent cx="5275315" cy="1065125"/>
                <wp:effectExtent l="0" t="0" r="2095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5315" cy="1065125"/>
                        </a:xfrm>
                        <a:prstGeom prst="rect">
                          <a:avLst/>
                        </a:prstGeom>
                        <a:solidFill>
                          <a:srgbClr val="FFFFFF"/>
                        </a:solidFill>
                        <a:ln w="9525">
                          <a:solidFill>
                            <a:srgbClr val="000000"/>
                          </a:solidFill>
                          <a:miter lim="800000"/>
                          <a:headEnd/>
                          <a:tailEnd/>
                        </a:ln>
                      </wps:spPr>
                      <wps:txb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5149D698" w:rsidR="00E333BD" w:rsidRPr="00E333BD" w:rsidRDefault="00A55763" w:rsidP="00E333BD">
                            <w:pPr>
                              <w:pStyle w:val="NoSpacing"/>
                              <w:jc w:val="center"/>
                              <w:rPr>
                                <w:rFonts w:ascii="Arial Black" w:hAnsi="Arial Black"/>
                                <w:sz w:val="28"/>
                                <w:szCs w:val="28"/>
                              </w:rPr>
                            </w:pPr>
                            <w:r>
                              <w:rPr>
                                <w:rFonts w:ascii="Arial Black" w:hAnsi="Arial Black"/>
                                <w:sz w:val="28"/>
                                <w:szCs w:val="28"/>
                              </w:rPr>
                              <w:t>November 18</w:t>
                            </w:r>
                            <w:r w:rsidR="004A33EA">
                              <w:rPr>
                                <w:rFonts w:ascii="Arial Black" w:hAnsi="Arial Black"/>
                                <w:sz w:val="28"/>
                                <w:szCs w:val="28"/>
                              </w:rPr>
                              <w:t>,</w:t>
                            </w:r>
                            <w:r w:rsidR="0071411F">
                              <w:rPr>
                                <w:rFonts w:ascii="Arial Black" w:hAnsi="Arial Black"/>
                                <w:sz w:val="28"/>
                                <w:szCs w:val="28"/>
                              </w:rPr>
                              <w:t xml:space="preserve"> 2020</w:t>
                            </w:r>
                          </w:p>
                          <w:p w14:paraId="476DECD3" w14:textId="5B1E70E8" w:rsidR="00E333BD" w:rsidRPr="00E333BD" w:rsidRDefault="000C0003" w:rsidP="00E333BD">
                            <w:pPr>
                              <w:pStyle w:val="NoSpacing"/>
                              <w:jc w:val="center"/>
                              <w:rPr>
                                <w:rFonts w:ascii="Arial Black" w:hAnsi="Arial Black"/>
                                <w:sz w:val="28"/>
                                <w:szCs w:val="28"/>
                              </w:rPr>
                            </w:pPr>
                            <w:r>
                              <w:rPr>
                                <w:rFonts w:ascii="Arial Black" w:hAnsi="Arial Black"/>
                                <w:sz w:val="28"/>
                                <w:szCs w:val="28"/>
                              </w:rPr>
                              <w:t>5:30</w:t>
                            </w:r>
                            <w:r w:rsidR="00AE2615">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72527567" w:rsidR="00E333BD" w:rsidRPr="00E333BD" w:rsidRDefault="007907CD" w:rsidP="00E333BD">
                            <w:pPr>
                              <w:pStyle w:val="NoSpacing"/>
                              <w:jc w:val="center"/>
                              <w:rPr>
                                <w:rFonts w:ascii="Arial Black" w:hAnsi="Arial Black"/>
                                <w:sz w:val="28"/>
                                <w:szCs w:val="28"/>
                              </w:rPr>
                            </w:pPr>
                            <w:r>
                              <w:rPr>
                                <w:rFonts w:ascii="Arial Black" w:hAnsi="Arial Black"/>
                                <w:sz w:val="28"/>
                                <w:szCs w:val="28"/>
                              </w:rPr>
                              <w:t>Bridge Line Call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11FE7F" id="_x0000_t202" coordsize="21600,21600" o:spt="202" path="m,l,21600r21600,l21600,xe">
                <v:stroke joinstyle="miter"/>
                <v:path gradientshapeok="t" o:connecttype="rect"/>
              </v:shapetype>
              <v:shape id="Text Box 2" o:spid="_x0000_s1026" type="#_x0000_t202" style="position:absolute;margin-left:0;margin-top:0;width:415.4pt;height:83.8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">
                <v:textbox>
                  <w:txbxContent>
                    <w:p w14:paraId="75A0F1C6" w14:textId="77777777" w:rsidR="00E333BD" w:rsidRPr="00E333BD" w:rsidRDefault="00E333BD" w:rsidP="00E333BD">
                      <w:pPr>
                        <w:pStyle w:val="NoSpacing"/>
                        <w:jc w:val="center"/>
                        <w:rPr>
                          <w:rFonts w:ascii="Arial Black" w:hAnsi="Arial Black"/>
                          <w:sz w:val="28"/>
                          <w:szCs w:val="28"/>
                        </w:rPr>
                      </w:pPr>
                      <w:r w:rsidRPr="00E333BD">
                        <w:rPr>
                          <w:rFonts w:ascii="Arial Black" w:hAnsi="Arial Black"/>
                          <w:sz w:val="28"/>
                          <w:szCs w:val="28"/>
                        </w:rPr>
                        <w:t>FAYETTE COUNTY BOARD OF DD</w:t>
                      </w:r>
                    </w:p>
                    <w:p w14:paraId="3A681EAF" w14:textId="5149D698" w:rsidR="00E333BD" w:rsidRPr="00E333BD" w:rsidRDefault="00A55763" w:rsidP="00E333BD">
                      <w:pPr>
                        <w:pStyle w:val="NoSpacing"/>
                        <w:jc w:val="center"/>
                        <w:rPr>
                          <w:rFonts w:ascii="Arial Black" w:hAnsi="Arial Black"/>
                          <w:sz w:val="28"/>
                          <w:szCs w:val="28"/>
                        </w:rPr>
                      </w:pPr>
                      <w:r>
                        <w:rPr>
                          <w:rFonts w:ascii="Arial Black" w:hAnsi="Arial Black"/>
                          <w:sz w:val="28"/>
                          <w:szCs w:val="28"/>
                        </w:rPr>
                        <w:t>November 18</w:t>
                      </w:r>
                      <w:r w:rsidR="004A33EA">
                        <w:rPr>
                          <w:rFonts w:ascii="Arial Black" w:hAnsi="Arial Black"/>
                          <w:sz w:val="28"/>
                          <w:szCs w:val="28"/>
                        </w:rPr>
                        <w:t>,</w:t>
                      </w:r>
                      <w:r w:rsidR="0071411F">
                        <w:rPr>
                          <w:rFonts w:ascii="Arial Black" w:hAnsi="Arial Black"/>
                          <w:sz w:val="28"/>
                          <w:szCs w:val="28"/>
                        </w:rPr>
                        <w:t xml:space="preserve"> 2020</w:t>
                      </w:r>
                    </w:p>
                    <w:p w14:paraId="476DECD3" w14:textId="5B1E70E8" w:rsidR="00E333BD" w:rsidRPr="00E333BD" w:rsidRDefault="000C0003" w:rsidP="00E333BD">
                      <w:pPr>
                        <w:pStyle w:val="NoSpacing"/>
                        <w:jc w:val="center"/>
                        <w:rPr>
                          <w:rFonts w:ascii="Arial Black" w:hAnsi="Arial Black"/>
                          <w:sz w:val="28"/>
                          <w:szCs w:val="28"/>
                        </w:rPr>
                      </w:pPr>
                      <w:r>
                        <w:rPr>
                          <w:rFonts w:ascii="Arial Black" w:hAnsi="Arial Black"/>
                          <w:sz w:val="28"/>
                          <w:szCs w:val="28"/>
                        </w:rPr>
                        <w:t>5:30</w:t>
                      </w:r>
                      <w:r w:rsidR="00AE2615">
                        <w:rPr>
                          <w:rFonts w:ascii="Arial Black" w:hAnsi="Arial Black"/>
                          <w:sz w:val="28"/>
                          <w:szCs w:val="28"/>
                        </w:rPr>
                        <w:t xml:space="preserve"> PM</w:t>
                      </w:r>
                      <w:r w:rsidR="00E333BD" w:rsidRPr="00E333BD">
                        <w:rPr>
                          <w:rFonts w:ascii="Arial Black" w:hAnsi="Arial Black"/>
                          <w:sz w:val="28"/>
                          <w:szCs w:val="28"/>
                        </w:rPr>
                        <w:t xml:space="preserve"> BOARD MEETING</w:t>
                      </w:r>
                    </w:p>
                    <w:p w14:paraId="5F233EE8" w14:textId="72527567" w:rsidR="00E333BD" w:rsidRPr="00E333BD" w:rsidRDefault="007907CD" w:rsidP="00E333BD">
                      <w:pPr>
                        <w:pStyle w:val="NoSpacing"/>
                        <w:jc w:val="center"/>
                        <w:rPr>
                          <w:rFonts w:ascii="Arial Black" w:hAnsi="Arial Black"/>
                          <w:sz w:val="28"/>
                          <w:szCs w:val="28"/>
                        </w:rPr>
                      </w:pPr>
                      <w:r>
                        <w:rPr>
                          <w:rFonts w:ascii="Arial Black" w:hAnsi="Arial Black"/>
                          <w:sz w:val="28"/>
                          <w:szCs w:val="28"/>
                        </w:rPr>
                        <w:t>Bridge Line Call</w:t>
                      </w:r>
                    </w:p>
                  </w:txbxContent>
                </v:textbox>
              </v:shape>
            </w:pict>
          </mc:Fallback>
        </mc:AlternateContent>
      </w:r>
      <w:r w:rsidR="000B5A34">
        <w:t xml:space="preserve">         </w:t>
      </w:r>
    </w:p>
    <w:p w14:paraId="374556A1" w14:textId="77777777" w:rsidR="000B5A34" w:rsidRDefault="000B5A34">
      <w:r>
        <w:t xml:space="preserve"> </w:t>
      </w:r>
    </w:p>
    <w:p w14:paraId="7A194211" w14:textId="77777777" w:rsidR="00E333BD" w:rsidRPr="00E333BD" w:rsidRDefault="00E333BD" w:rsidP="00E333BD"/>
    <w:p w14:paraId="36086F60" w14:textId="4591C9D8" w:rsidR="00E333BD" w:rsidRPr="00E333BD" w:rsidRDefault="00E333BD" w:rsidP="00E333BD"/>
    <w:p w14:paraId="7CA5909C" w14:textId="307A53AA" w:rsidR="008579A3" w:rsidRPr="003B6238" w:rsidRDefault="00E333BD" w:rsidP="00052AF4">
      <w:pPr>
        <w:rPr>
          <w:rFonts w:ascii="Arial" w:hAnsi="Arial" w:cs="Arial"/>
        </w:rPr>
      </w:pPr>
      <w:r w:rsidRPr="003B6238">
        <w:rPr>
          <w:rFonts w:ascii="Arial" w:hAnsi="Arial" w:cs="Arial"/>
        </w:rPr>
        <w:t>The Fayette County Board of Developmental Disabilitie</w:t>
      </w:r>
      <w:r w:rsidR="00806007">
        <w:rPr>
          <w:rFonts w:ascii="Arial" w:hAnsi="Arial" w:cs="Arial"/>
        </w:rPr>
        <w:t xml:space="preserve">s met in </w:t>
      </w:r>
      <w:r w:rsidR="00322CD9">
        <w:rPr>
          <w:rFonts w:ascii="Arial" w:hAnsi="Arial" w:cs="Arial"/>
        </w:rPr>
        <w:t xml:space="preserve">regular session at </w:t>
      </w:r>
      <w:r w:rsidR="000C0003">
        <w:rPr>
          <w:rFonts w:ascii="Arial" w:hAnsi="Arial" w:cs="Arial"/>
        </w:rPr>
        <w:t>5:30</w:t>
      </w:r>
      <w:r w:rsidR="00332D32">
        <w:rPr>
          <w:rFonts w:ascii="Arial" w:hAnsi="Arial" w:cs="Arial"/>
        </w:rPr>
        <w:t xml:space="preserve"> </w:t>
      </w:r>
      <w:r w:rsidR="00AE2615">
        <w:rPr>
          <w:rFonts w:ascii="Arial" w:hAnsi="Arial" w:cs="Arial"/>
        </w:rPr>
        <w:t xml:space="preserve">pm on Wednesday, </w:t>
      </w:r>
      <w:r w:rsidR="00A55763">
        <w:rPr>
          <w:rFonts w:ascii="Arial" w:hAnsi="Arial" w:cs="Arial"/>
        </w:rPr>
        <w:t>November 18</w:t>
      </w:r>
      <w:r w:rsidR="000C0003">
        <w:rPr>
          <w:rFonts w:ascii="Arial" w:hAnsi="Arial" w:cs="Arial"/>
        </w:rPr>
        <w:t xml:space="preserve">, </w:t>
      </w:r>
      <w:r w:rsidR="00D01156">
        <w:rPr>
          <w:rFonts w:ascii="Arial" w:hAnsi="Arial" w:cs="Arial"/>
        </w:rPr>
        <w:t>2020</w:t>
      </w:r>
      <w:r w:rsidR="00DA19B1">
        <w:rPr>
          <w:rFonts w:ascii="Arial" w:hAnsi="Arial" w:cs="Arial"/>
        </w:rPr>
        <w:t>.</w:t>
      </w:r>
      <w:r w:rsidR="00BC32A2">
        <w:rPr>
          <w:rFonts w:ascii="Arial" w:hAnsi="Arial" w:cs="Arial"/>
        </w:rPr>
        <w:t xml:space="preserve">  </w:t>
      </w:r>
      <w:r w:rsidR="003A5BA7">
        <w:rPr>
          <w:rFonts w:ascii="Arial" w:hAnsi="Arial" w:cs="Arial"/>
        </w:rPr>
        <w:t>Board Members present:</w:t>
      </w:r>
      <w:r w:rsidR="007070CE">
        <w:rPr>
          <w:rFonts w:ascii="Arial" w:hAnsi="Arial" w:cs="Arial"/>
        </w:rPr>
        <w:t xml:space="preserve"> </w:t>
      </w:r>
      <w:r w:rsidR="007E6C3D">
        <w:rPr>
          <w:rFonts w:ascii="Arial" w:hAnsi="Arial" w:cs="Arial"/>
        </w:rPr>
        <w:t>Mitchell Kirby,</w:t>
      </w:r>
      <w:r w:rsidR="007E5BF5">
        <w:rPr>
          <w:rFonts w:ascii="Arial" w:hAnsi="Arial" w:cs="Arial"/>
        </w:rPr>
        <w:t xml:space="preserve"> </w:t>
      </w:r>
      <w:r w:rsidR="007E6C3D">
        <w:rPr>
          <w:rFonts w:ascii="Arial" w:hAnsi="Arial" w:cs="Arial"/>
        </w:rPr>
        <w:t xml:space="preserve">Alice Craig, </w:t>
      </w:r>
      <w:r w:rsidR="004A33EA">
        <w:rPr>
          <w:rFonts w:ascii="Arial" w:hAnsi="Arial" w:cs="Arial"/>
        </w:rPr>
        <w:t xml:space="preserve">Mark Heiny, </w:t>
      </w:r>
      <w:r w:rsidR="007E6C3D">
        <w:rPr>
          <w:rFonts w:ascii="Arial" w:hAnsi="Arial" w:cs="Arial"/>
        </w:rPr>
        <w:t>Larry Mayer</w:t>
      </w:r>
      <w:r w:rsidR="007907CD">
        <w:rPr>
          <w:rFonts w:ascii="Arial" w:hAnsi="Arial" w:cs="Arial"/>
        </w:rPr>
        <w:t>,</w:t>
      </w:r>
      <w:r w:rsidR="004F39F0">
        <w:rPr>
          <w:rFonts w:ascii="Arial" w:hAnsi="Arial" w:cs="Arial"/>
        </w:rPr>
        <w:t xml:space="preserve"> </w:t>
      </w:r>
      <w:r w:rsidR="004A33EA">
        <w:rPr>
          <w:rFonts w:ascii="Arial" w:hAnsi="Arial" w:cs="Arial"/>
        </w:rPr>
        <w:t>David Sanders, Janelle Mead</w:t>
      </w:r>
      <w:r w:rsidR="00A55763">
        <w:rPr>
          <w:rFonts w:ascii="Arial" w:hAnsi="Arial" w:cs="Arial"/>
        </w:rPr>
        <w:t xml:space="preserve"> and </w:t>
      </w:r>
      <w:r w:rsidR="007907CD">
        <w:rPr>
          <w:rFonts w:ascii="Arial" w:hAnsi="Arial" w:cs="Arial"/>
        </w:rPr>
        <w:t>Cody Kirkpatrick</w:t>
      </w:r>
    </w:p>
    <w:p w14:paraId="76D3344D" w14:textId="7AD83CB0" w:rsidR="000C0003" w:rsidRDefault="00E333BD" w:rsidP="007E5BF5">
      <w:pPr>
        <w:rPr>
          <w:rFonts w:ascii="Arial" w:hAnsi="Arial" w:cs="Arial"/>
        </w:rPr>
      </w:pPr>
      <w:r w:rsidRPr="003B6238">
        <w:rPr>
          <w:rFonts w:ascii="Arial" w:hAnsi="Arial" w:cs="Arial"/>
        </w:rPr>
        <w:t xml:space="preserve">Others present were </w:t>
      </w:r>
      <w:r w:rsidR="008D74E0">
        <w:rPr>
          <w:rFonts w:ascii="Arial" w:hAnsi="Arial" w:cs="Arial"/>
        </w:rPr>
        <w:t>De</w:t>
      </w:r>
      <w:r w:rsidR="007907CD">
        <w:rPr>
          <w:rFonts w:ascii="Arial" w:hAnsi="Arial" w:cs="Arial"/>
        </w:rPr>
        <w:t>bra</w:t>
      </w:r>
      <w:r w:rsidR="008D74E0">
        <w:rPr>
          <w:rFonts w:ascii="Arial" w:hAnsi="Arial" w:cs="Arial"/>
        </w:rPr>
        <w:t xml:space="preserve"> Buccilla, Superintendent,</w:t>
      </w:r>
      <w:r w:rsidR="00F0239F">
        <w:rPr>
          <w:rFonts w:ascii="Arial" w:hAnsi="Arial" w:cs="Arial"/>
        </w:rPr>
        <w:t xml:space="preserve"> </w:t>
      </w:r>
      <w:r w:rsidR="0099283E">
        <w:rPr>
          <w:rFonts w:ascii="Arial" w:hAnsi="Arial" w:cs="Arial"/>
        </w:rPr>
        <w:t>Jennifer Goodwin, Investigative Agent</w:t>
      </w:r>
      <w:r w:rsidR="00F0239F">
        <w:rPr>
          <w:rFonts w:ascii="Arial" w:hAnsi="Arial" w:cs="Arial"/>
        </w:rPr>
        <w:t>,</w:t>
      </w:r>
      <w:r w:rsidR="0099283E">
        <w:rPr>
          <w:rFonts w:ascii="Arial" w:hAnsi="Arial" w:cs="Arial"/>
        </w:rPr>
        <w:t xml:space="preserve"> </w:t>
      </w:r>
      <w:r w:rsidRPr="003B6238">
        <w:rPr>
          <w:rFonts w:ascii="Arial" w:hAnsi="Arial" w:cs="Arial"/>
        </w:rPr>
        <w:t>L</w:t>
      </w:r>
      <w:r w:rsidR="00326674">
        <w:rPr>
          <w:rFonts w:ascii="Arial" w:hAnsi="Arial" w:cs="Arial"/>
        </w:rPr>
        <w:t>ori Moor</w:t>
      </w:r>
      <w:r w:rsidR="004A33EA">
        <w:rPr>
          <w:rFonts w:ascii="Arial" w:hAnsi="Arial" w:cs="Arial"/>
        </w:rPr>
        <w:t>e, Business Director</w:t>
      </w:r>
      <w:r w:rsidR="0099283E">
        <w:rPr>
          <w:rFonts w:ascii="Arial" w:hAnsi="Arial" w:cs="Arial"/>
        </w:rPr>
        <w:t xml:space="preserve"> and </w:t>
      </w:r>
      <w:r w:rsidR="00DD06F0">
        <w:rPr>
          <w:rFonts w:ascii="Arial" w:hAnsi="Arial" w:cs="Arial"/>
        </w:rPr>
        <w:t>Larry Gray, Operations Director</w:t>
      </w:r>
    </w:p>
    <w:p w14:paraId="1579D32B" w14:textId="77673D68" w:rsidR="007E5BF5" w:rsidRPr="003B6238" w:rsidRDefault="00C11425" w:rsidP="007E5BF5">
      <w:pPr>
        <w:rPr>
          <w:rFonts w:ascii="Arial" w:hAnsi="Arial" w:cs="Arial"/>
        </w:rPr>
      </w:pPr>
      <w:r w:rsidRPr="00C11425">
        <w:rPr>
          <w:rFonts w:ascii="Arial" w:hAnsi="Arial" w:cs="Arial"/>
          <w:b/>
        </w:rPr>
        <w:t>ROLL CALL</w:t>
      </w:r>
      <w:r w:rsidRPr="00C11425">
        <w:rPr>
          <w:rFonts w:ascii="Arial" w:hAnsi="Arial" w:cs="Arial"/>
        </w:rPr>
        <w:t xml:space="preserve">: </w:t>
      </w:r>
      <w:r w:rsidR="007E5BF5">
        <w:rPr>
          <w:rFonts w:ascii="Arial" w:hAnsi="Arial" w:cs="Arial"/>
        </w:rPr>
        <w:t xml:space="preserve">Mitchell Kirby, present; Alice Craig, present; </w:t>
      </w:r>
      <w:r w:rsidR="004A33EA">
        <w:rPr>
          <w:rFonts w:ascii="Arial" w:hAnsi="Arial" w:cs="Arial"/>
        </w:rPr>
        <w:t>Mark Heiny</w:t>
      </w:r>
      <w:r w:rsidR="007E5BF5">
        <w:rPr>
          <w:rFonts w:ascii="Arial" w:hAnsi="Arial" w:cs="Arial"/>
        </w:rPr>
        <w:t xml:space="preserve">, present; </w:t>
      </w:r>
      <w:r w:rsidR="007907CD">
        <w:rPr>
          <w:rFonts w:ascii="Arial" w:hAnsi="Arial" w:cs="Arial"/>
        </w:rPr>
        <w:t>David Sanders,</w:t>
      </w:r>
      <w:r w:rsidR="003956AB">
        <w:rPr>
          <w:rFonts w:ascii="Arial" w:hAnsi="Arial" w:cs="Arial"/>
        </w:rPr>
        <w:t xml:space="preserve"> present</w:t>
      </w:r>
      <w:r w:rsidR="007907CD">
        <w:rPr>
          <w:rFonts w:ascii="Arial" w:hAnsi="Arial" w:cs="Arial"/>
        </w:rPr>
        <w:t>; Janelle Mead, present</w:t>
      </w:r>
      <w:r w:rsidR="00052AF4">
        <w:rPr>
          <w:rFonts w:ascii="Arial" w:hAnsi="Arial" w:cs="Arial"/>
        </w:rPr>
        <w:t xml:space="preserve">; </w:t>
      </w:r>
      <w:r w:rsidR="007E5BF5">
        <w:rPr>
          <w:rFonts w:ascii="Arial" w:hAnsi="Arial" w:cs="Arial"/>
        </w:rPr>
        <w:t>Larry Mayer, present</w:t>
      </w:r>
      <w:r w:rsidR="003244B1">
        <w:rPr>
          <w:rFonts w:ascii="Arial" w:hAnsi="Arial" w:cs="Arial"/>
        </w:rPr>
        <w:t>; Cody Kirkpatrick, present.</w:t>
      </w:r>
    </w:p>
    <w:p w14:paraId="5CCD77BE" w14:textId="664B22E7" w:rsidR="0089548E" w:rsidRDefault="000C22BC" w:rsidP="0089548E">
      <w:pPr>
        <w:spacing w:line="240" w:lineRule="auto"/>
        <w:contextualSpacing/>
        <w:rPr>
          <w:rFonts w:ascii="Arial" w:hAnsi="Arial" w:cs="Arial"/>
        </w:rPr>
      </w:pPr>
      <w:r w:rsidRPr="003B6238">
        <w:rPr>
          <w:rFonts w:ascii="Arial" w:hAnsi="Arial" w:cs="Arial"/>
          <w:b/>
        </w:rPr>
        <w:t>ADDITIONS TO AGENDA:</w:t>
      </w:r>
      <w:r w:rsidRPr="003B6238">
        <w:rPr>
          <w:rFonts w:ascii="Arial" w:hAnsi="Arial" w:cs="Arial"/>
        </w:rPr>
        <w:t xml:space="preserve">  </w:t>
      </w:r>
    </w:p>
    <w:p w14:paraId="6B86F80B" w14:textId="2F213902" w:rsidR="0089548E" w:rsidRDefault="0089548E" w:rsidP="0089548E">
      <w:pPr>
        <w:spacing w:line="240" w:lineRule="auto"/>
        <w:contextualSpacing/>
        <w:rPr>
          <w:rFonts w:ascii="Arial" w:hAnsi="Arial" w:cs="Arial"/>
        </w:rPr>
      </w:pPr>
      <w:r>
        <w:rPr>
          <w:rFonts w:ascii="Arial" w:hAnsi="Arial" w:cs="Arial"/>
        </w:rPr>
        <w:t xml:space="preserve">Jennifer reported that board action was required on </w:t>
      </w:r>
      <w:r w:rsidR="00A0624A">
        <w:rPr>
          <w:rFonts w:ascii="Arial" w:hAnsi="Arial" w:cs="Arial"/>
        </w:rPr>
        <w:t>the 2021 Budget under new business.</w:t>
      </w:r>
    </w:p>
    <w:p w14:paraId="6751E60B" w14:textId="33A8E562" w:rsidR="00632258" w:rsidRDefault="00632258" w:rsidP="00632258">
      <w:pPr>
        <w:pStyle w:val="NoSpacing"/>
        <w:rPr>
          <w:rFonts w:ascii="Arial" w:hAnsi="Arial" w:cs="Arial"/>
        </w:rPr>
      </w:pPr>
      <w:r w:rsidRPr="00326674">
        <w:rPr>
          <w:rFonts w:ascii="Arial" w:hAnsi="Arial" w:cs="Arial"/>
          <w:b/>
        </w:rPr>
        <w:t xml:space="preserve">The minutes of the </w:t>
      </w:r>
      <w:r w:rsidR="00A0624A">
        <w:rPr>
          <w:rFonts w:ascii="Arial" w:hAnsi="Arial" w:cs="Arial"/>
          <w:b/>
        </w:rPr>
        <w:t>October 14</w:t>
      </w:r>
      <w:r w:rsidR="004A33EA">
        <w:rPr>
          <w:rFonts w:ascii="Arial" w:hAnsi="Arial" w:cs="Arial"/>
          <w:b/>
        </w:rPr>
        <w:t>,</w:t>
      </w:r>
      <w:r>
        <w:rPr>
          <w:rFonts w:ascii="Arial" w:hAnsi="Arial" w:cs="Arial"/>
          <w:b/>
        </w:rPr>
        <w:t xml:space="preserve"> 2020 </w:t>
      </w:r>
      <w:r>
        <w:rPr>
          <w:rFonts w:ascii="Arial" w:hAnsi="Arial" w:cs="Arial"/>
          <w:bCs/>
        </w:rPr>
        <w:t>Regular</w:t>
      </w:r>
      <w:r>
        <w:rPr>
          <w:rFonts w:ascii="Arial" w:hAnsi="Arial" w:cs="Arial"/>
        </w:rPr>
        <w:t xml:space="preserve"> Board M</w:t>
      </w:r>
      <w:r w:rsidRPr="003B6238">
        <w:rPr>
          <w:rFonts w:ascii="Arial" w:hAnsi="Arial" w:cs="Arial"/>
        </w:rPr>
        <w:t xml:space="preserve">eeting were reviewed and approved in a motion by </w:t>
      </w:r>
      <w:r w:rsidR="00A0624A">
        <w:rPr>
          <w:rFonts w:ascii="Arial" w:hAnsi="Arial" w:cs="Arial"/>
        </w:rPr>
        <w:t>Janelle Mead</w:t>
      </w:r>
      <w:r w:rsidR="004F39F0">
        <w:rPr>
          <w:rFonts w:ascii="Arial" w:hAnsi="Arial" w:cs="Arial"/>
        </w:rPr>
        <w:t>,</w:t>
      </w:r>
      <w:r>
        <w:rPr>
          <w:rFonts w:ascii="Arial" w:hAnsi="Arial" w:cs="Arial"/>
        </w:rPr>
        <w:t xml:space="preserve"> </w:t>
      </w:r>
      <w:r w:rsidRPr="003B6238">
        <w:rPr>
          <w:rFonts w:ascii="Arial" w:hAnsi="Arial" w:cs="Arial"/>
        </w:rPr>
        <w:t>seconded</w:t>
      </w:r>
      <w:r>
        <w:rPr>
          <w:rFonts w:ascii="Arial" w:hAnsi="Arial" w:cs="Arial"/>
        </w:rPr>
        <w:t xml:space="preserve"> by </w:t>
      </w:r>
      <w:r w:rsidR="007907CD">
        <w:rPr>
          <w:rFonts w:ascii="Arial" w:hAnsi="Arial" w:cs="Arial"/>
        </w:rPr>
        <w:t>M</w:t>
      </w:r>
      <w:r w:rsidR="00A0624A">
        <w:rPr>
          <w:rFonts w:ascii="Arial" w:hAnsi="Arial" w:cs="Arial"/>
        </w:rPr>
        <w:t>ark Heiny</w:t>
      </w:r>
      <w:r w:rsidR="004A33EA">
        <w:rPr>
          <w:rFonts w:ascii="Arial" w:hAnsi="Arial" w:cs="Arial"/>
        </w:rPr>
        <w:t xml:space="preserve">.  </w:t>
      </w:r>
      <w:r w:rsidRPr="003B6238">
        <w:rPr>
          <w:rFonts w:ascii="Arial" w:hAnsi="Arial" w:cs="Arial"/>
        </w:rPr>
        <w:t xml:space="preserve"> </w:t>
      </w:r>
      <w:r w:rsidR="008F46CE">
        <w:rPr>
          <w:rFonts w:ascii="Arial" w:hAnsi="Arial" w:cs="Arial"/>
        </w:rPr>
        <w:t>Six</w:t>
      </w:r>
      <w:r w:rsidR="004F39F0">
        <w:rPr>
          <w:rFonts w:ascii="Arial" w:hAnsi="Arial" w:cs="Arial"/>
        </w:rPr>
        <w:t xml:space="preserve"> </w:t>
      </w:r>
      <w:proofErr w:type="gramStart"/>
      <w:r w:rsidR="00D00A90">
        <w:rPr>
          <w:rFonts w:ascii="Arial" w:hAnsi="Arial" w:cs="Arial"/>
        </w:rPr>
        <w:t>yea</w:t>
      </w:r>
      <w:proofErr w:type="gramEnd"/>
      <w:r w:rsidR="004F39F0">
        <w:rPr>
          <w:rFonts w:ascii="Arial" w:hAnsi="Arial" w:cs="Arial"/>
        </w:rPr>
        <w:t xml:space="preserve">, </w:t>
      </w:r>
      <w:r w:rsidR="008F46CE">
        <w:rPr>
          <w:rFonts w:ascii="Arial" w:hAnsi="Arial" w:cs="Arial"/>
        </w:rPr>
        <w:t>one</w:t>
      </w:r>
      <w:r w:rsidR="004F39F0">
        <w:rPr>
          <w:rFonts w:ascii="Arial" w:hAnsi="Arial" w:cs="Arial"/>
        </w:rPr>
        <w:t xml:space="preserve"> abstain. </w:t>
      </w:r>
      <w:r>
        <w:rPr>
          <w:rFonts w:ascii="Arial" w:hAnsi="Arial" w:cs="Arial"/>
        </w:rPr>
        <w:t>M</w:t>
      </w:r>
      <w:r w:rsidRPr="003B6238">
        <w:rPr>
          <w:rFonts w:ascii="Arial" w:hAnsi="Arial" w:cs="Arial"/>
        </w:rPr>
        <w:t>otion carried</w:t>
      </w:r>
      <w:r>
        <w:rPr>
          <w:rFonts w:ascii="Arial" w:hAnsi="Arial" w:cs="Arial"/>
        </w:rPr>
        <w:t>.</w:t>
      </w:r>
    </w:p>
    <w:p w14:paraId="4BF3327A" w14:textId="77777777" w:rsidR="00632258" w:rsidRDefault="00632258" w:rsidP="00632258">
      <w:pPr>
        <w:pStyle w:val="NoSpacing"/>
        <w:rPr>
          <w:rFonts w:ascii="Arial" w:hAnsi="Arial" w:cs="Arial"/>
        </w:rPr>
      </w:pPr>
      <w:r>
        <w:rPr>
          <w:rFonts w:ascii="Arial" w:hAnsi="Arial" w:cs="Arial"/>
        </w:rPr>
        <w:t xml:space="preserve"> </w:t>
      </w:r>
    </w:p>
    <w:p w14:paraId="534A6001" w14:textId="026B9A95" w:rsidR="00632258" w:rsidRDefault="00632258" w:rsidP="00632258">
      <w:pPr>
        <w:rPr>
          <w:rFonts w:ascii="Arial" w:hAnsi="Arial" w:cs="Arial"/>
        </w:rPr>
      </w:pPr>
      <w:r w:rsidRPr="00B80EBF">
        <w:rPr>
          <w:rFonts w:ascii="Arial" w:hAnsi="Arial" w:cs="Arial"/>
          <w:b/>
        </w:rPr>
        <w:t>Roll Call</w:t>
      </w:r>
      <w:r>
        <w:rPr>
          <w:rFonts w:ascii="Arial" w:hAnsi="Arial" w:cs="Arial"/>
        </w:rPr>
        <w:t>: Mitchell Kirby, yea; Alice Craig, yea; Larry Mayer, yea</w:t>
      </w:r>
      <w:r w:rsidR="00E26BD0">
        <w:rPr>
          <w:rFonts w:ascii="Arial" w:hAnsi="Arial" w:cs="Arial"/>
        </w:rPr>
        <w:t>;</w:t>
      </w:r>
      <w:r w:rsidR="004F39F0">
        <w:rPr>
          <w:rFonts w:ascii="Arial" w:hAnsi="Arial" w:cs="Arial"/>
        </w:rPr>
        <w:t xml:space="preserve"> </w:t>
      </w:r>
      <w:r w:rsidR="007907CD">
        <w:rPr>
          <w:rFonts w:ascii="Arial" w:hAnsi="Arial" w:cs="Arial"/>
        </w:rPr>
        <w:t>David Sanders</w:t>
      </w:r>
      <w:r w:rsidR="004F39F0">
        <w:rPr>
          <w:rFonts w:ascii="Arial" w:hAnsi="Arial" w:cs="Arial"/>
        </w:rPr>
        <w:t xml:space="preserve">, </w:t>
      </w:r>
      <w:r w:rsidR="008F46CE">
        <w:rPr>
          <w:rFonts w:ascii="Arial" w:hAnsi="Arial" w:cs="Arial"/>
        </w:rPr>
        <w:t>yea</w:t>
      </w:r>
      <w:r w:rsidR="00E26BD0">
        <w:rPr>
          <w:rFonts w:ascii="Arial" w:hAnsi="Arial" w:cs="Arial"/>
        </w:rPr>
        <w:t>;</w:t>
      </w:r>
      <w:r w:rsidR="004A33EA">
        <w:rPr>
          <w:rFonts w:ascii="Arial" w:hAnsi="Arial" w:cs="Arial"/>
        </w:rPr>
        <w:t xml:space="preserve"> Mark Heiny,</w:t>
      </w:r>
      <w:r w:rsidR="00EB63C2">
        <w:rPr>
          <w:rFonts w:ascii="Arial" w:hAnsi="Arial" w:cs="Arial"/>
        </w:rPr>
        <w:t xml:space="preserve"> </w:t>
      </w:r>
      <w:r w:rsidR="007907CD">
        <w:rPr>
          <w:rFonts w:ascii="Arial" w:hAnsi="Arial" w:cs="Arial"/>
        </w:rPr>
        <w:t>yea</w:t>
      </w:r>
      <w:r w:rsidR="00E26BD0">
        <w:rPr>
          <w:rFonts w:ascii="Arial" w:hAnsi="Arial" w:cs="Arial"/>
        </w:rPr>
        <w:t>;</w:t>
      </w:r>
      <w:r w:rsidR="007907CD">
        <w:rPr>
          <w:rFonts w:ascii="Arial" w:hAnsi="Arial" w:cs="Arial"/>
        </w:rPr>
        <w:t xml:space="preserve"> Janelle Mead, </w:t>
      </w:r>
      <w:r w:rsidR="008F46CE">
        <w:rPr>
          <w:rFonts w:ascii="Arial" w:hAnsi="Arial" w:cs="Arial"/>
        </w:rPr>
        <w:t>yea</w:t>
      </w:r>
      <w:r w:rsidR="00E26BD0">
        <w:rPr>
          <w:rFonts w:ascii="Arial" w:hAnsi="Arial" w:cs="Arial"/>
        </w:rPr>
        <w:t>;</w:t>
      </w:r>
      <w:r w:rsidR="008F46CE">
        <w:rPr>
          <w:rFonts w:ascii="Arial" w:hAnsi="Arial" w:cs="Arial"/>
        </w:rPr>
        <w:t xml:space="preserve"> Cody Kirkpatrick, abstain.</w:t>
      </w:r>
    </w:p>
    <w:p w14:paraId="2ED8A731" w14:textId="2A8A40A9" w:rsidR="00632258" w:rsidRDefault="00632258" w:rsidP="00632258">
      <w:pPr>
        <w:pStyle w:val="NoSpacing"/>
        <w:rPr>
          <w:rFonts w:ascii="Arial" w:hAnsi="Arial" w:cs="Arial"/>
          <w:b/>
          <w:bCs/>
        </w:rPr>
      </w:pPr>
      <w:r w:rsidRPr="00632258">
        <w:rPr>
          <w:rFonts w:ascii="Arial" w:hAnsi="Arial" w:cs="Arial"/>
          <w:b/>
          <w:bCs/>
        </w:rPr>
        <w:t>New Vendors</w:t>
      </w:r>
      <w:r w:rsidR="007907CD">
        <w:rPr>
          <w:rFonts w:ascii="Arial" w:hAnsi="Arial" w:cs="Arial"/>
          <w:b/>
          <w:bCs/>
        </w:rPr>
        <w:t>:</w:t>
      </w:r>
      <w:r w:rsidR="004A33EA">
        <w:rPr>
          <w:rFonts w:ascii="Arial" w:hAnsi="Arial" w:cs="Arial"/>
          <w:b/>
          <w:bCs/>
        </w:rPr>
        <w:t xml:space="preserve"> </w:t>
      </w:r>
    </w:p>
    <w:p w14:paraId="14DF5290" w14:textId="3D842152" w:rsidR="00E566DE" w:rsidRPr="00E566DE" w:rsidRDefault="00E566DE" w:rsidP="00632258">
      <w:pPr>
        <w:pStyle w:val="NoSpacing"/>
        <w:rPr>
          <w:rFonts w:ascii="Arial" w:hAnsi="Arial" w:cs="Arial"/>
        </w:rPr>
      </w:pPr>
      <w:r>
        <w:rPr>
          <w:rFonts w:ascii="Arial" w:hAnsi="Arial" w:cs="Arial"/>
        </w:rPr>
        <w:t>None</w:t>
      </w:r>
    </w:p>
    <w:p w14:paraId="60A826CB" w14:textId="2DE525A5" w:rsidR="004A33EA" w:rsidRDefault="004A33EA" w:rsidP="00632258">
      <w:pPr>
        <w:pStyle w:val="NoSpacing"/>
        <w:rPr>
          <w:rFonts w:ascii="Arial" w:hAnsi="Arial" w:cs="Arial"/>
          <w:b/>
          <w:bCs/>
        </w:rPr>
      </w:pPr>
    </w:p>
    <w:p w14:paraId="1BD5563B" w14:textId="4F361872" w:rsidR="00015759" w:rsidRDefault="00015759" w:rsidP="00EF7FB7">
      <w:pPr>
        <w:pStyle w:val="NoSpacing"/>
        <w:rPr>
          <w:rFonts w:ascii="Arial" w:hAnsi="Arial" w:cs="Arial"/>
          <w:b/>
        </w:rPr>
      </w:pPr>
      <w:r>
        <w:rPr>
          <w:rFonts w:ascii="Arial" w:hAnsi="Arial" w:cs="Arial"/>
          <w:b/>
        </w:rPr>
        <w:t xml:space="preserve">Transfers and Advances: </w:t>
      </w:r>
    </w:p>
    <w:p w14:paraId="6954A4C7" w14:textId="73A03E96" w:rsidR="00E566DE" w:rsidRPr="00E566DE" w:rsidRDefault="00E566DE" w:rsidP="00EF7FB7">
      <w:pPr>
        <w:pStyle w:val="NoSpacing"/>
        <w:rPr>
          <w:rFonts w:ascii="Arial" w:hAnsi="Arial" w:cs="Arial"/>
          <w:bCs/>
        </w:rPr>
      </w:pPr>
      <w:r>
        <w:rPr>
          <w:rFonts w:ascii="Arial" w:hAnsi="Arial" w:cs="Arial"/>
          <w:bCs/>
        </w:rPr>
        <w:t>None</w:t>
      </w:r>
    </w:p>
    <w:p w14:paraId="6259E023" w14:textId="77777777" w:rsidR="00015759" w:rsidRDefault="00015759" w:rsidP="00EF7FB7">
      <w:pPr>
        <w:pStyle w:val="NoSpacing"/>
        <w:rPr>
          <w:rFonts w:ascii="Arial" w:hAnsi="Arial" w:cs="Arial"/>
          <w:b/>
        </w:rPr>
      </w:pPr>
    </w:p>
    <w:p w14:paraId="1B4AECD3" w14:textId="2DC225B5" w:rsidR="004A33EA" w:rsidRDefault="004A33EA" w:rsidP="004A33EA">
      <w:pPr>
        <w:pStyle w:val="NoSpacing"/>
        <w:rPr>
          <w:rFonts w:ascii="Arial" w:hAnsi="Arial" w:cs="Arial"/>
        </w:rPr>
      </w:pPr>
      <w:r w:rsidRPr="00063DF3">
        <w:rPr>
          <w:rFonts w:ascii="Arial" w:hAnsi="Arial" w:cs="Arial"/>
          <w:b/>
        </w:rPr>
        <w:t>Monthly expenditures for</w:t>
      </w:r>
      <w:r>
        <w:rPr>
          <w:rFonts w:ascii="Arial" w:hAnsi="Arial" w:cs="Arial"/>
          <w:b/>
        </w:rPr>
        <w:t xml:space="preserve"> </w:t>
      </w:r>
      <w:r w:rsidR="00E566DE">
        <w:rPr>
          <w:rFonts w:ascii="Arial" w:hAnsi="Arial" w:cs="Arial"/>
          <w:b/>
        </w:rPr>
        <w:t>November</w:t>
      </w:r>
      <w:r>
        <w:rPr>
          <w:rFonts w:ascii="Arial" w:hAnsi="Arial" w:cs="Arial"/>
          <w:b/>
        </w:rPr>
        <w:t xml:space="preserve"> 2020 </w:t>
      </w:r>
      <w:r w:rsidRPr="003B6238">
        <w:rPr>
          <w:rFonts w:ascii="Arial" w:hAnsi="Arial" w:cs="Arial"/>
        </w:rPr>
        <w:t xml:space="preserve">were reviewed and approved in a motion </w:t>
      </w:r>
      <w:r>
        <w:rPr>
          <w:rFonts w:ascii="Arial" w:hAnsi="Arial" w:cs="Arial"/>
        </w:rPr>
        <w:t xml:space="preserve">by </w:t>
      </w:r>
      <w:r w:rsidR="00740067">
        <w:rPr>
          <w:rFonts w:ascii="Arial" w:hAnsi="Arial" w:cs="Arial"/>
        </w:rPr>
        <w:t>Cody Kirkpatrick</w:t>
      </w:r>
      <w:r w:rsidR="007907CD">
        <w:rPr>
          <w:rFonts w:ascii="Arial" w:hAnsi="Arial" w:cs="Arial"/>
        </w:rPr>
        <w:t>,</w:t>
      </w:r>
      <w:r>
        <w:rPr>
          <w:rFonts w:ascii="Arial" w:hAnsi="Arial" w:cs="Arial"/>
        </w:rPr>
        <w:t xml:space="preserve"> </w:t>
      </w:r>
      <w:r w:rsidRPr="003B6238">
        <w:rPr>
          <w:rFonts w:ascii="Arial" w:hAnsi="Arial" w:cs="Arial"/>
        </w:rPr>
        <w:t>seconded</w:t>
      </w:r>
      <w:r>
        <w:rPr>
          <w:rFonts w:ascii="Arial" w:hAnsi="Arial" w:cs="Arial"/>
        </w:rPr>
        <w:t xml:space="preserve">, </w:t>
      </w:r>
      <w:r w:rsidR="00740067">
        <w:rPr>
          <w:rFonts w:ascii="Arial" w:hAnsi="Arial" w:cs="Arial"/>
        </w:rPr>
        <w:t>Alice Craig</w:t>
      </w:r>
      <w:r>
        <w:rPr>
          <w:rFonts w:ascii="Arial" w:hAnsi="Arial" w:cs="Arial"/>
        </w:rPr>
        <w:t xml:space="preserve">.  </w:t>
      </w:r>
      <w:r w:rsidRPr="003B6238">
        <w:rPr>
          <w:rFonts w:ascii="Arial" w:hAnsi="Arial" w:cs="Arial"/>
        </w:rPr>
        <w:t>Roll Call.  All yea</w:t>
      </w:r>
      <w:r>
        <w:rPr>
          <w:rFonts w:ascii="Arial" w:hAnsi="Arial" w:cs="Arial"/>
        </w:rPr>
        <w:t>.</w:t>
      </w:r>
      <w:r w:rsidRPr="003B6238">
        <w:rPr>
          <w:rFonts w:ascii="Arial" w:hAnsi="Arial" w:cs="Arial"/>
        </w:rPr>
        <w:t xml:space="preserve"> </w:t>
      </w:r>
      <w:r>
        <w:rPr>
          <w:rFonts w:ascii="Arial" w:hAnsi="Arial" w:cs="Arial"/>
        </w:rPr>
        <w:t>M</w:t>
      </w:r>
      <w:r w:rsidRPr="003B6238">
        <w:rPr>
          <w:rFonts w:ascii="Arial" w:hAnsi="Arial" w:cs="Arial"/>
        </w:rPr>
        <w:t>otion carried.</w:t>
      </w:r>
    </w:p>
    <w:p w14:paraId="246C28F4" w14:textId="77777777" w:rsidR="004A33EA" w:rsidRDefault="004A33EA" w:rsidP="004A33EA">
      <w:pPr>
        <w:pStyle w:val="NoSpacing"/>
        <w:jc w:val="both"/>
        <w:rPr>
          <w:rFonts w:ascii="Arial" w:hAnsi="Arial" w:cs="Arial"/>
        </w:rPr>
      </w:pPr>
    </w:p>
    <w:p w14:paraId="4E7C9569" w14:textId="6356F8F8" w:rsidR="007907CD" w:rsidRDefault="007907CD" w:rsidP="007907CD">
      <w:pPr>
        <w:rPr>
          <w:rFonts w:ascii="Arial" w:hAnsi="Arial" w:cs="Arial"/>
        </w:rPr>
      </w:pPr>
      <w:r w:rsidRPr="00B80EBF">
        <w:rPr>
          <w:rFonts w:ascii="Arial" w:hAnsi="Arial" w:cs="Arial"/>
          <w:b/>
        </w:rPr>
        <w:t>Roll Call</w:t>
      </w:r>
      <w:r>
        <w:rPr>
          <w:rFonts w:ascii="Arial" w:hAnsi="Arial" w:cs="Arial"/>
        </w:rPr>
        <w:t>: Mitchell Kirby, yea; Alice Craig, yea; Larry Mayer, yea</w:t>
      </w:r>
      <w:r w:rsidR="00740067">
        <w:rPr>
          <w:rFonts w:ascii="Arial" w:hAnsi="Arial" w:cs="Arial"/>
        </w:rPr>
        <w:t>;</w:t>
      </w:r>
      <w:r>
        <w:rPr>
          <w:rFonts w:ascii="Arial" w:hAnsi="Arial" w:cs="Arial"/>
        </w:rPr>
        <w:t xml:space="preserve"> David Sanders, yea</w:t>
      </w:r>
      <w:r w:rsidR="00740067">
        <w:rPr>
          <w:rFonts w:ascii="Arial" w:hAnsi="Arial" w:cs="Arial"/>
        </w:rPr>
        <w:t>;</w:t>
      </w:r>
      <w:r>
        <w:rPr>
          <w:rFonts w:ascii="Arial" w:hAnsi="Arial" w:cs="Arial"/>
        </w:rPr>
        <w:t xml:space="preserve"> Mark Heiny,</w:t>
      </w:r>
      <w:r w:rsidR="00B71997">
        <w:rPr>
          <w:rFonts w:ascii="Arial" w:hAnsi="Arial" w:cs="Arial"/>
        </w:rPr>
        <w:t xml:space="preserve"> </w:t>
      </w:r>
      <w:r>
        <w:rPr>
          <w:rFonts w:ascii="Arial" w:hAnsi="Arial" w:cs="Arial"/>
        </w:rPr>
        <w:t>yea</w:t>
      </w:r>
      <w:r w:rsidR="00740067">
        <w:rPr>
          <w:rFonts w:ascii="Arial" w:hAnsi="Arial" w:cs="Arial"/>
        </w:rPr>
        <w:t>;</w:t>
      </w:r>
      <w:r>
        <w:rPr>
          <w:rFonts w:ascii="Arial" w:hAnsi="Arial" w:cs="Arial"/>
        </w:rPr>
        <w:t xml:space="preserve"> Janelle Mead, yea</w:t>
      </w:r>
      <w:r w:rsidR="00740067">
        <w:rPr>
          <w:rFonts w:ascii="Arial" w:hAnsi="Arial" w:cs="Arial"/>
        </w:rPr>
        <w:t>; Cody Kirkpatrick, yea.</w:t>
      </w:r>
    </w:p>
    <w:p w14:paraId="727C4C6B" w14:textId="158DDC24" w:rsidR="00632258" w:rsidRDefault="00526615" w:rsidP="00526615">
      <w:pPr>
        <w:pStyle w:val="NoSpacing"/>
        <w:rPr>
          <w:rFonts w:ascii="Arial" w:hAnsi="Arial" w:cs="Arial"/>
          <w:b/>
          <w:bCs/>
        </w:rPr>
      </w:pPr>
      <w:r w:rsidRPr="00526615">
        <w:rPr>
          <w:rFonts w:ascii="Arial" w:hAnsi="Arial" w:cs="Arial"/>
          <w:b/>
          <w:bCs/>
        </w:rPr>
        <w:t>Superintendent’s Report:</w:t>
      </w:r>
    </w:p>
    <w:p w14:paraId="6C858815" w14:textId="77777777" w:rsidR="007C0C6C" w:rsidRPr="007C0C6C" w:rsidRDefault="007C0C6C" w:rsidP="007C0C6C">
      <w:pPr>
        <w:pStyle w:val="NoSpacing"/>
        <w:rPr>
          <w:rFonts w:ascii="Arial" w:hAnsi="Arial" w:cs="Arial"/>
        </w:rPr>
      </w:pPr>
      <w:r w:rsidRPr="007C0C6C">
        <w:rPr>
          <w:rFonts w:ascii="Arial" w:hAnsi="Arial" w:cs="Arial"/>
        </w:rPr>
        <w:t>We continue to have good attendance in our preschool program and are very appreciative of how our parents are handling all requirements for health monitoring. Likewise, we have had only a few staff out for illness and luckily, no one with a positive test result.</w:t>
      </w:r>
    </w:p>
    <w:p w14:paraId="59C28224" w14:textId="77777777" w:rsidR="007C0C6C" w:rsidRPr="007C0C6C" w:rsidRDefault="007C0C6C" w:rsidP="007C0C6C">
      <w:pPr>
        <w:pStyle w:val="NoSpacing"/>
        <w:rPr>
          <w:rFonts w:ascii="Arial" w:hAnsi="Arial" w:cs="Arial"/>
        </w:rPr>
      </w:pPr>
    </w:p>
    <w:p w14:paraId="16078A4E" w14:textId="77777777" w:rsidR="007C0C6C" w:rsidRPr="007C0C6C" w:rsidRDefault="007C0C6C" w:rsidP="007C0C6C">
      <w:pPr>
        <w:pStyle w:val="NoSpacing"/>
        <w:rPr>
          <w:rFonts w:ascii="Arial" w:hAnsi="Arial" w:cs="Arial"/>
        </w:rPr>
      </w:pPr>
      <w:r w:rsidRPr="007C0C6C">
        <w:rPr>
          <w:rFonts w:ascii="Arial" w:hAnsi="Arial" w:cs="Arial"/>
        </w:rPr>
        <w:t>We just received our Health Care renewal and will be reviewing our options for 2021. It does appear however that cost will fall into our budget as we have predicted. In 2021 we will however begin to look at joining a larger group for health insurance going forward. We would like to attempt to secure a better financial future while our group is still relatively healthy.</w:t>
      </w:r>
    </w:p>
    <w:p w14:paraId="3A51830A" w14:textId="77777777" w:rsidR="007C0C6C" w:rsidRPr="007C0C6C" w:rsidRDefault="007C0C6C" w:rsidP="007C0C6C">
      <w:pPr>
        <w:pStyle w:val="NoSpacing"/>
        <w:rPr>
          <w:rFonts w:ascii="Arial" w:hAnsi="Arial" w:cs="Arial"/>
        </w:rPr>
      </w:pPr>
    </w:p>
    <w:p w14:paraId="641CF304" w14:textId="4BB8E1FB" w:rsidR="007C0C6C" w:rsidRDefault="007C0C6C" w:rsidP="007C0C6C">
      <w:pPr>
        <w:pStyle w:val="NoSpacing"/>
        <w:rPr>
          <w:rFonts w:ascii="Arial" w:hAnsi="Arial" w:cs="Arial"/>
        </w:rPr>
      </w:pPr>
      <w:r w:rsidRPr="007C0C6C">
        <w:rPr>
          <w:rFonts w:ascii="Arial" w:hAnsi="Arial" w:cs="Arial"/>
        </w:rPr>
        <w:t xml:space="preserve">We mentioned in one of our last meetings that we have been looking for a new software program to replace the antiquated </w:t>
      </w:r>
      <w:proofErr w:type="spellStart"/>
      <w:r w:rsidRPr="007C0C6C">
        <w:rPr>
          <w:rFonts w:ascii="Arial" w:hAnsi="Arial" w:cs="Arial"/>
        </w:rPr>
        <w:t>Infal</w:t>
      </w:r>
      <w:proofErr w:type="spellEnd"/>
      <w:r w:rsidRPr="007C0C6C">
        <w:rPr>
          <w:rFonts w:ascii="Arial" w:hAnsi="Arial" w:cs="Arial"/>
        </w:rPr>
        <w:t xml:space="preserve"> program which we have used for many years. We were able to secure a new product and are excited to begin 2021 with the new program. We were also able to secure a discount by bringing both counties to the table to secure the product.</w:t>
      </w:r>
    </w:p>
    <w:p w14:paraId="0EC224BE" w14:textId="4908363C" w:rsidR="00105EBD" w:rsidRDefault="00105EBD" w:rsidP="007C0C6C">
      <w:pPr>
        <w:pStyle w:val="NoSpacing"/>
        <w:rPr>
          <w:rFonts w:ascii="Arial" w:hAnsi="Arial" w:cs="Arial"/>
        </w:rPr>
      </w:pPr>
    </w:p>
    <w:p w14:paraId="5B1571E3" w14:textId="5D5984D7" w:rsidR="00105EBD" w:rsidRPr="007C0C6C" w:rsidRDefault="00105EBD" w:rsidP="007C0C6C">
      <w:pPr>
        <w:pStyle w:val="NoSpacing"/>
        <w:rPr>
          <w:rFonts w:ascii="Arial" w:hAnsi="Arial" w:cs="Arial"/>
        </w:rPr>
      </w:pPr>
      <w:r>
        <w:rPr>
          <w:rFonts w:ascii="Arial" w:hAnsi="Arial" w:cs="Arial"/>
        </w:rPr>
        <w:lastRenderedPageBreak/>
        <w:t xml:space="preserve">We are pleased to announce that </w:t>
      </w:r>
      <w:r w:rsidR="001E631B">
        <w:rPr>
          <w:rFonts w:ascii="Arial" w:hAnsi="Arial" w:cs="Arial"/>
        </w:rPr>
        <w:t xml:space="preserve">a </w:t>
      </w:r>
      <w:r>
        <w:rPr>
          <w:rFonts w:ascii="Arial" w:hAnsi="Arial" w:cs="Arial"/>
        </w:rPr>
        <w:t>Special Olympics fundraiser</w:t>
      </w:r>
      <w:r w:rsidR="00543991">
        <w:rPr>
          <w:rFonts w:ascii="Arial" w:hAnsi="Arial" w:cs="Arial"/>
        </w:rPr>
        <w:t xml:space="preserve"> w</w:t>
      </w:r>
      <w:r w:rsidR="001E631B">
        <w:rPr>
          <w:rFonts w:ascii="Arial" w:hAnsi="Arial" w:cs="Arial"/>
        </w:rPr>
        <w:t xml:space="preserve">as </w:t>
      </w:r>
      <w:r w:rsidR="00543991">
        <w:rPr>
          <w:rFonts w:ascii="Arial" w:hAnsi="Arial" w:cs="Arial"/>
        </w:rPr>
        <w:t>recently completed by Deb</w:t>
      </w:r>
      <w:r w:rsidR="00424875">
        <w:rPr>
          <w:rFonts w:ascii="Arial" w:hAnsi="Arial" w:cs="Arial"/>
        </w:rPr>
        <w:t xml:space="preserve">ra Grover.  </w:t>
      </w:r>
      <w:r w:rsidR="00F9508F">
        <w:rPr>
          <w:rFonts w:ascii="Arial" w:hAnsi="Arial" w:cs="Arial"/>
        </w:rPr>
        <w:t>$3000 was raised and was matched by the Modern Woodsmen, for a total of $6000.</w:t>
      </w:r>
    </w:p>
    <w:p w14:paraId="45A3DF3B" w14:textId="77777777" w:rsidR="007C0C6C" w:rsidRPr="007C0C6C" w:rsidRDefault="007C0C6C" w:rsidP="007C0C6C">
      <w:pPr>
        <w:pStyle w:val="NoSpacing"/>
        <w:rPr>
          <w:rFonts w:ascii="Arial" w:hAnsi="Arial" w:cs="Arial"/>
        </w:rPr>
      </w:pPr>
    </w:p>
    <w:p w14:paraId="3AB7C129" w14:textId="2F37DDF3" w:rsidR="007C0C6C" w:rsidRPr="007C0C6C" w:rsidRDefault="007C0C6C" w:rsidP="007C0C6C">
      <w:pPr>
        <w:pStyle w:val="NoSpacing"/>
        <w:rPr>
          <w:rFonts w:ascii="Arial" w:hAnsi="Arial" w:cs="Arial"/>
        </w:rPr>
      </w:pPr>
      <w:r w:rsidRPr="007C0C6C">
        <w:rPr>
          <w:rFonts w:ascii="Arial" w:hAnsi="Arial" w:cs="Arial"/>
        </w:rPr>
        <w:t>Last, I will be sending each of you an email to get you connected to our Microsoft Teams platform. We would like to have this in place as we move forward so we will have several options for conducting our however we will closely follow health guidelines when making these decisions.</w:t>
      </w:r>
      <w:r w:rsidR="009C3566">
        <w:rPr>
          <w:rFonts w:ascii="Arial" w:hAnsi="Arial" w:cs="Arial"/>
        </w:rPr>
        <w:t xml:space="preserve">  We have secured the little red schoolhouse at the fairgrounds for in person meetings, so this would be </w:t>
      </w:r>
      <w:r w:rsidR="008954CB">
        <w:rPr>
          <w:rFonts w:ascii="Arial" w:hAnsi="Arial" w:cs="Arial"/>
        </w:rPr>
        <w:t xml:space="preserve">an option as well. </w:t>
      </w:r>
    </w:p>
    <w:p w14:paraId="7E43078C" w14:textId="77777777" w:rsidR="007C0C6C" w:rsidRPr="007C0C6C" w:rsidRDefault="007C0C6C" w:rsidP="00526615">
      <w:pPr>
        <w:pStyle w:val="NoSpacing"/>
        <w:rPr>
          <w:rFonts w:ascii="Arial" w:hAnsi="Arial" w:cs="Arial"/>
        </w:rPr>
      </w:pPr>
    </w:p>
    <w:p w14:paraId="5F55BA85" w14:textId="76E1617F" w:rsidR="009C4341" w:rsidRPr="00EB63C2" w:rsidRDefault="009C4341" w:rsidP="00526615">
      <w:pPr>
        <w:pStyle w:val="NoSpacing"/>
        <w:rPr>
          <w:rFonts w:ascii="Arial" w:hAnsi="Arial" w:cs="Arial"/>
          <w:b/>
          <w:bCs/>
        </w:rPr>
      </w:pPr>
    </w:p>
    <w:p w14:paraId="56655466" w14:textId="3E1C574C" w:rsidR="008954CB" w:rsidRDefault="00EB63C2" w:rsidP="008954CB">
      <w:pPr>
        <w:spacing w:line="240" w:lineRule="auto"/>
        <w:contextualSpacing/>
        <w:rPr>
          <w:rFonts w:ascii="Arial" w:hAnsi="Arial" w:cs="Arial"/>
          <w:b/>
          <w:bCs/>
        </w:rPr>
      </w:pPr>
      <w:r w:rsidRPr="00EB63C2">
        <w:rPr>
          <w:rFonts w:ascii="Arial" w:hAnsi="Arial" w:cs="Arial"/>
          <w:b/>
          <w:bCs/>
        </w:rPr>
        <w:t>OLD BUSINESS</w:t>
      </w:r>
      <w:r w:rsidR="008954CB">
        <w:rPr>
          <w:rFonts w:ascii="Arial" w:hAnsi="Arial" w:cs="Arial"/>
          <w:b/>
          <w:bCs/>
        </w:rPr>
        <w:t>:</w:t>
      </w:r>
    </w:p>
    <w:p w14:paraId="14120596" w14:textId="77777777" w:rsidR="00F553A5" w:rsidRDefault="008954CB" w:rsidP="00F553A5">
      <w:pPr>
        <w:spacing w:line="240" w:lineRule="auto"/>
        <w:contextualSpacing/>
        <w:rPr>
          <w:rFonts w:ascii="Arial" w:hAnsi="Arial" w:cs="Arial"/>
          <w:b/>
          <w:bCs/>
        </w:rPr>
      </w:pPr>
      <w:r>
        <w:rPr>
          <w:rFonts w:ascii="Arial" w:hAnsi="Arial" w:cs="Arial"/>
          <w:b/>
          <w:bCs/>
        </w:rPr>
        <w:t>Board Vacancies – Debra Buccilla</w:t>
      </w:r>
    </w:p>
    <w:p w14:paraId="39BF7EB9" w14:textId="510A0896" w:rsidR="00F553A5" w:rsidRDefault="00F553A5" w:rsidP="00F553A5">
      <w:pPr>
        <w:spacing w:line="240" w:lineRule="auto"/>
        <w:contextualSpacing/>
        <w:rPr>
          <w:rFonts w:ascii="Arial" w:hAnsi="Arial" w:cs="Arial"/>
        </w:rPr>
      </w:pPr>
      <w:r w:rsidRPr="00F553A5">
        <w:rPr>
          <w:rFonts w:ascii="Arial" w:hAnsi="Arial" w:cs="Arial"/>
        </w:rPr>
        <w:t xml:space="preserve">We need to provide vetted names to the Commissioners’ office to fill our two 2021 vacancies. Staff have offered several suggestions. </w:t>
      </w:r>
      <w:r w:rsidR="00B614E1">
        <w:rPr>
          <w:rFonts w:ascii="Arial" w:hAnsi="Arial" w:cs="Arial"/>
        </w:rPr>
        <w:t>David Sanders stated that he had vetted a person and would send that information to Debra for review.</w:t>
      </w:r>
      <w:r w:rsidR="00882F4F">
        <w:rPr>
          <w:rFonts w:ascii="Arial" w:hAnsi="Arial" w:cs="Arial"/>
        </w:rPr>
        <w:t xml:space="preserve"> </w:t>
      </w:r>
      <w:r w:rsidR="00183224">
        <w:rPr>
          <w:rFonts w:ascii="Arial" w:hAnsi="Arial" w:cs="Arial"/>
        </w:rPr>
        <w:t xml:space="preserve"> Alice Craig has also recommended an individual which will be vetted.  Debra will send an email to board </w:t>
      </w:r>
      <w:r w:rsidR="003337D5">
        <w:rPr>
          <w:rFonts w:ascii="Arial" w:hAnsi="Arial" w:cs="Arial"/>
        </w:rPr>
        <w:t xml:space="preserve">members </w:t>
      </w:r>
      <w:r w:rsidR="00183224">
        <w:rPr>
          <w:rFonts w:ascii="Arial" w:hAnsi="Arial" w:cs="Arial"/>
        </w:rPr>
        <w:t>with all recommended names.</w:t>
      </w:r>
    </w:p>
    <w:p w14:paraId="78AA6CDE" w14:textId="3D1F8400" w:rsidR="006E5F17" w:rsidRDefault="006E5F17" w:rsidP="00F553A5">
      <w:pPr>
        <w:spacing w:line="240" w:lineRule="auto"/>
        <w:contextualSpacing/>
        <w:rPr>
          <w:rFonts w:ascii="Arial" w:hAnsi="Arial" w:cs="Arial"/>
        </w:rPr>
      </w:pPr>
    </w:p>
    <w:p w14:paraId="7D17B782" w14:textId="5BF37630" w:rsidR="006E5F17" w:rsidRDefault="006E5F17" w:rsidP="00F553A5">
      <w:pPr>
        <w:spacing w:line="240" w:lineRule="auto"/>
        <w:contextualSpacing/>
        <w:rPr>
          <w:rFonts w:ascii="Arial" w:hAnsi="Arial" w:cs="Arial"/>
          <w:b/>
          <w:bCs/>
        </w:rPr>
      </w:pPr>
      <w:r>
        <w:rPr>
          <w:rFonts w:ascii="Arial" w:hAnsi="Arial" w:cs="Arial"/>
          <w:b/>
          <w:bCs/>
        </w:rPr>
        <w:t>CARES Act Dollars – Debra Buccilla and Lori Moore</w:t>
      </w:r>
    </w:p>
    <w:p w14:paraId="5149C2EC" w14:textId="4926A084" w:rsidR="008954CB" w:rsidRPr="008954CB" w:rsidRDefault="00ED74FE" w:rsidP="008954CB">
      <w:pPr>
        <w:spacing w:line="240" w:lineRule="auto"/>
        <w:contextualSpacing/>
        <w:rPr>
          <w:rFonts w:ascii="Arial" w:hAnsi="Arial" w:cs="Arial"/>
        </w:rPr>
      </w:pPr>
      <w:r w:rsidRPr="00ED74FE">
        <w:rPr>
          <w:rFonts w:ascii="Arial" w:hAnsi="Arial" w:cs="Arial"/>
        </w:rPr>
        <w:t xml:space="preserve">We are grateful that the Commissioners funded our first submittal for reimbursement for expenses incurred due to COVID. We are preparing another request and </w:t>
      </w:r>
      <w:r w:rsidR="000171FD">
        <w:rPr>
          <w:rFonts w:ascii="Arial" w:hAnsi="Arial" w:cs="Arial"/>
        </w:rPr>
        <w:t>are</w:t>
      </w:r>
      <w:r w:rsidRPr="00ED74FE">
        <w:rPr>
          <w:rFonts w:ascii="Arial" w:hAnsi="Arial" w:cs="Arial"/>
        </w:rPr>
        <w:t xml:space="preserve"> hopeful we will be able to secure additional funds as well.</w:t>
      </w:r>
      <w:r>
        <w:rPr>
          <w:rFonts w:ascii="Arial" w:hAnsi="Arial" w:cs="Arial"/>
        </w:rPr>
        <w:t xml:space="preserve">  We received $6481.65 in reimbursement.</w:t>
      </w:r>
    </w:p>
    <w:p w14:paraId="5CB9CA9E" w14:textId="77777777" w:rsidR="00443BF3" w:rsidRPr="00EB63C2" w:rsidRDefault="00443BF3" w:rsidP="00EF7FB7">
      <w:pPr>
        <w:pStyle w:val="NoSpacing"/>
        <w:rPr>
          <w:rFonts w:ascii="Arial" w:hAnsi="Arial" w:cs="Arial"/>
          <w:b/>
        </w:rPr>
      </w:pPr>
    </w:p>
    <w:p w14:paraId="401F9061" w14:textId="5AF75B18" w:rsidR="00AD3032" w:rsidRPr="00EB63C2" w:rsidRDefault="004223DA" w:rsidP="00EF7FB7">
      <w:pPr>
        <w:pStyle w:val="NoSpacing"/>
        <w:rPr>
          <w:rFonts w:ascii="Arial" w:hAnsi="Arial" w:cs="Arial"/>
          <w:b/>
        </w:rPr>
      </w:pPr>
      <w:r w:rsidRPr="00EB63C2">
        <w:rPr>
          <w:rFonts w:ascii="Arial" w:hAnsi="Arial" w:cs="Arial"/>
          <w:b/>
        </w:rPr>
        <w:t>NEW BUSINESS:</w:t>
      </w:r>
    </w:p>
    <w:p w14:paraId="351A1251" w14:textId="0CDF06A1" w:rsidR="000B2155" w:rsidRDefault="000171FD" w:rsidP="00EF7FB7">
      <w:pPr>
        <w:pStyle w:val="NoSpacing"/>
        <w:rPr>
          <w:rFonts w:ascii="Arial" w:hAnsi="Arial" w:cs="Arial"/>
          <w:b/>
        </w:rPr>
      </w:pPr>
      <w:r>
        <w:rPr>
          <w:rFonts w:ascii="Arial" w:hAnsi="Arial" w:cs="Arial"/>
          <w:b/>
        </w:rPr>
        <w:t>IO Waiver Dollars Savings – Debra Buccilla and Lori Moore</w:t>
      </w:r>
    </w:p>
    <w:p w14:paraId="6F2CA88D" w14:textId="0C8EF8E6" w:rsidR="004C53AF" w:rsidRPr="004C53AF" w:rsidRDefault="004C53AF" w:rsidP="004C53AF">
      <w:pPr>
        <w:pStyle w:val="NoSpacing"/>
        <w:rPr>
          <w:rFonts w:ascii="Arial" w:hAnsi="Arial" w:cs="Arial"/>
        </w:rPr>
      </w:pPr>
      <w:r w:rsidRPr="004C53AF">
        <w:rPr>
          <w:rFonts w:ascii="Arial" w:hAnsi="Arial" w:cs="Arial"/>
        </w:rPr>
        <w:t>We have had a reduction in spending in the residential area as 5 individuals have moved off our waiver roles. This leads us into the next agenda item, the Budget.</w:t>
      </w:r>
    </w:p>
    <w:p w14:paraId="630E0842" w14:textId="649105BE" w:rsidR="000171FD" w:rsidRDefault="000171FD" w:rsidP="00EF7FB7">
      <w:pPr>
        <w:pStyle w:val="NoSpacing"/>
        <w:rPr>
          <w:rFonts w:ascii="Arial" w:hAnsi="Arial" w:cs="Arial"/>
          <w:bCs/>
        </w:rPr>
      </w:pPr>
    </w:p>
    <w:p w14:paraId="2A963A7E" w14:textId="069778E0" w:rsidR="00C564C0" w:rsidRDefault="00C564C0" w:rsidP="00EF7FB7">
      <w:pPr>
        <w:pStyle w:val="NoSpacing"/>
        <w:rPr>
          <w:rFonts w:ascii="Arial" w:hAnsi="Arial" w:cs="Arial"/>
          <w:b/>
        </w:rPr>
      </w:pPr>
      <w:r>
        <w:rPr>
          <w:rFonts w:ascii="Arial" w:hAnsi="Arial" w:cs="Arial"/>
          <w:b/>
        </w:rPr>
        <w:t>2021 Budget – Debra Buccilla and Lori Moore</w:t>
      </w:r>
    </w:p>
    <w:p w14:paraId="12F0170E" w14:textId="7BD11B6C" w:rsidR="00245E4B" w:rsidRPr="00953DBB" w:rsidRDefault="00245E4B" w:rsidP="00953DBB">
      <w:pPr>
        <w:rPr>
          <w:rFonts w:eastAsia="Times New Roman"/>
        </w:rPr>
      </w:pPr>
      <w:r w:rsidRPr="00245E4B">
        <w:rPr>
          <w:rFonts w:ascii="Arial" w:hAnsi="Arial" w:cs="Arial"/>
        </w:rPr>
        <w:t xml:space="preserve">We will be presenting a balanced budget for submission for 2021.  </w:t>
      </w:r>
      <w:r w:rsidR="00743F88">
        <w:rPr>
          <w:rFonts w:ascii="Arial" w:hAnsi="Arial" w:cs="Arial"/>
        </w:rPr>
        <w:t xml:space="preserve">There has been a reduction in the salary line due to us looking at each vacancy as they arise and </w:t>
      </w:r>
      <w:r w:rsidR="00F76A93">
        <w:rPr>
          <w:rFonts w:ascii="Arial" w:hAnsi="Arial" w:cs="Arial"/>
        </w:rPr>
        <w:t xml:space="preserve">determining if the </w:t>
      </w:r>
      <w:r w:rsidR="00743F88">
        <w:rPr>
          <w:rFonts w:ascii="Arial" w:hAnsi="Arial" w:cs="Arial"/>
        </w:rPr>
        <w:t xml:space="preserve">duties </w:t>
      </w:r>
      <w:r w:rsidR="00F76A93">
        <w:rPr>
          <w:rFonts w:ascii="Arial" w:hAnsi="Arial" w:cs="Arial"/>
        </w:rPr>
        <w:t>can be handled without a hire.</w:t>
      </w:r>
      <w:r w:rsidR="00743F88">
        <w:rPr>
          <w:rFonts w:ascii="Arial" w:hAnsi="Arial" w:cs="Arial"/>
        </w:rPr>
        <w:t xml:space="preserve"> We have been successful in doing this without any layoffs.</w:t>
      </w:r>
      <w:r w:rsidR="00953DBB" w:rsidRPr="00953DBB">
        <w:rPr>
          <w:rFonts w:eastAsia="Times New Roman"/>
        </w:rPr>
        <w:t xml:space="preserve"> </w:t>
      </w:r>
      <w:r w:rsidR="00953DBB" w:rsidRPr="00953DBB">
        <w:rPr>
          <w:rFonts w:ascii="Arial" w:eastAsia="Times New Roman" w:hAnsi="Arial" w:cs="Arial"/>
        </w:rPr>
        <w:t>So, between the reduction in staffing costs and the savings from the waiver costs in our residential area, we have been able to achieve the balanced budget for 2021.</w:t>
      </w:r>
    </w:p>
    <w:p w14:paraId="1A79BA28" w14:textId="4AE75B3C" w:rsidR="00743F88" w:rsidRDefault="00743F88" w:rsidP="00245E4B">
      <w:pPr>
        <w:pStyle w:val="NoSpacing"/>
        <w:rPr>
          <w:rFonts w:ascii="Arial" w:hAnsi="Arial" w:cs="Arial"/>
        </w:rPr>
      </w:pPr>
    </w:p>
    <w:p w14:paraId="3360A68D" w14:textId="622437D9" w:rsidR="00743F88" w:rsidRDefault="00EF6E73" w:rsidP="00743F88">
      <w:pPr>
        <w:pStyle w:val="NoSpacing"/>
        <w:rPr>
          <w:rFonts w:ascii="Arial" w:hAnsi="Arial" w:cs="Arial"/>
        </w:rPr>
      </w:pPr>
      <w:r>
        <w:rPr>
          <w:rFonts w:ascii="Arial" w:hAnsi="Arial" w:cs="Arial"/>
          <w:b/>
        </w:rPr>
        <w:t>2021 Budget</w:t>
      </w:r>
      <w:r w:rsidR="00743F88">
        <w:rPr>
          <w:rFonts w:ascii="Arial" w:hAnsi="Arial" w:cs="Arial"/>
          <w:b/>
        </w:rPr>
        <w:t xml:space="preserve"> </w:t>
      </w:r>
      <w:r w:rsidR="00743F88" w:rsidRPr="003B6238">
        <w:rPr>
          <w:rFonts w:ascii="Arial" w:hAnsi="Arial" w:cs="Arial"/>
        </w:rPr>
        <w:t>w</w:t>
      </w:r>
      <w:r>
        <w:rPr>
          <w:rFonts w:ascii="Arial" w:hAnsi="Arial" w:cs="Arial"/>
        </w:rPr>
        <w:t>as</w:t>
      </w:r>
      <w:r w:rsidR="00743F88" w:rsidRPr="003B6238">
        <w:rPr>
          <w:rFonts w:ascii="Arial" w:hAnsi="Arial" w:cs="Arial"/>
        </w:rPr>
        <w:t xml:space="preserve"> reviewed and approved in a motion </w:t>
      </w:r>
      <w:r w:rsidR="00743F88">
        <w:rPr>
          <w:rFonts w:ascii="Arial" w:hAnsi="Arial" w:cs="Arial"/>
        </w:rPr>
        <w:t xml:space="preserve">by </w:t>
      </w:r>
      <w:r>
        <w:rPr>
          <w:rFonts w:ascii="Arial" w:hAnsi="Arial" w:cs="Arial"/>
        </w:rPr>
        <w:t>Alice Craig</w:t>
      </w:r>
      <w:r w:rsidR="00743F88">
        <w:rPr>
          <w:rFonts w:ascii="Arial" w:hAnsi="Arial" w:cs="Arial"/>
        </w:rPr>
        <w:t xml:space="preserve">, </w:t>
      </w:r>
      <w:r w:rsidR="00743F88" w:rsidRPr="003B6238">
        <w:rPr>
          <w:rFonts w:ascii="Arial" w:hAnsi="Arial" w:cs="Arial"/>
        </w:rPr>
        <w:t>seconded</w:t>
      </w:r>
      <w:r w:rsidR="00743F88">
        <w:rPr>
          <w:rFonts w:ascii="Arial" w:hAnsi="Arial" w:cs="Arial"/>
        </w:rPr>
        <w:t xml:space="preserve">, </w:t>
      </w:r>
      <w:r>
        <w:rPr>
          <w:rFonts w:ascii="Arial" w:hAnsi="Arial" w:cs="Arial"/>
        </w:rPr>
        <w:t>Mitchell</w:t>
      </w:r>
      <w:r w:rsidR="00A37A24">
        <w:rPr>
          <w:rFonts w:ascii="Arial" w:hAnsi="Arial" w:cs="Arial"/>
        </w:rPr>
        <w:t xml:space="preserve"> Kirby</w:t>
      </w:r>
      <w:r w:rsidR="00743F88">
        <w:rPr>
          <w:rFonts w:ascii="Arial" w:hAnsi="Arial" w:cs="Arial"/>
        </w:rPr>
        <w:t xml:space="preserve">.  </w:t>
      </w:r>
      <w:r w:rsidR="00743F88" w:rsidRPr="003B6238">
        <w:rPr>
          <w:rFonts w:ascii="Arial" w:hAnsi="Arial" w:cs="Arial"/>
        </w:rPr>
        <w:t>Roll Call.  All yea</w:t>
      </w:r>
      <w:r w:rsidR="00743F88">
        <w:rPr>
          <w:rFonts w:ascii="Arial" w:hAnsi="Arial" w:cs="Arial"/>
        </w:rPr>
        <w:t>.</w:t>
      </w:r>
      <w:r w:rsidR="00743F88" w:rsidRPr="003B6238">
        <w:rPr>
          <w:rFonts w:ascii="Arial" w:hAnsi="Arial" w:cs="Arial"/>
        </w:rPr>
        <w:t xml:space="preserve"> </w:t>
      </w:r>
      <w:r w:rsidR="00743F88">
        <w:rPr>
          <w:rFonts w:ascii="Arial" w:hAnsi="Arial" w:cs="Arial"/>
        </w:rPr>
        <w:t>M</w:t>
      </w:r>
      <w:r w:rsidR="00743F88" w:rsidRPr="003B6238">
        <w:rPr>
          <w:rFonts w:ascii="Arial" w:hAnsi="Arial" w:cs="Arial"/>
        </w:rPr>
        <w:t>otion carried.</w:t>
      </w:r>
    </w:p>
    <w:p w14:paraId="1DE23E80" w14:textId="77777777" w:rsidR="00743F88" w:rsidRDefault="00743F88" w:rsidP="00743F88">
      <w:pPr>
        <w:pStyle w:val="NoSpacing"/>
        <w:jc w:val="both"/>
        <w:rPr>
          <w:rFonts w:ascii="Arial" w:hAnsi="Arial" w:cs="Arial"/>
        </w:rPr>
      </w:pPr>
    </w:p>
    <w:p w14:paraId="0B846EB9" w14:textId="2C1EB9B0" w:rsidR="00743F88" w:rsidRDefault="00743F88" w:rsidP="00743F88">
      <w:pPr>
        <w:rPr>
          <w:rFonts w:ascii="Arial" w:hAnsi="Arial" w:cs="Arial"/>
        </w:rPr>
      </w:pPr>
      <w:r w:rsidRPr="00B80EBF">
        <w:rPr>
          <w:rFonts w:ascii="Arial" w:hAnsi="Arial" w:cs="Arial"/>
          <w:b/>
        </w:rPr>
        <w:t>Roll Call</w:t>
      </w:r>
      <w:r>
        <w:rPr>
          <w:rFonts w:ascii="Arial" w:hAnsi="Arial" w:cs="Arial"/>
        </w:rPr>
        <w:t>: Mitchell Kirby, yea; Alice Craig, yea; Larry Mayer, yea; David Sanders, yea; Mark Heiny, yea; Janelle Mead, yea; Cody Kirkpatrick, yea.</w:t>
      </w:r>
    </w:p>
    <w:p w14:paraId="5E64AF8C" w14:textId="5A2B61AF" w:rsidR="00EB63C2" w:rsidRPr="00E3100E" w:rsidRDefault="00E3100E" w:rsidP="0022439B">
      <w:pPr>
        <w:rPr>
          <w:rFonts w:ascii="Arial" w:hAnsi="Arial" w:cs="Arial"/>
          <w:b/>
          <w:bCs/>
        </w:rPr>
      </w:pPr>
      <w:r>
        <w:rPr>
          <w:rFonts w:ascii="Arial" w:hAnsi="Arial" w:cs="Arial"/>
          <w:b/>
          <w:bCs/>
        </w:rPr>
        <w:t>Executive Session - NA</w:t>
      </w:r>
    </w:p>
    <w:p w14:paraId="66E76277" w14:textId="765CA938" w:rsidR="00952185" w:rsidRDefault="00E73E8B" w:rsidP="0022439B">
      <w:pPr>
        <w:rPr>
          <w:rFonts w:ascii="Arial" w:hAnsi="Arial" w:cs="Arial"/>
        </w:rPr>
      </w:pPr>
      <w:r>
        <w:rPr>
          <w:rFonts w:ascii="Arial" w:hAnsi="Arial" w:cs="Arial"/>
        </w:rPr>
        <w:t xml:space="preserve">Larry Mayer, President adjourned the Fayette Board Meeting at </w:t>
      </w:r>
      <w:r w:rsidR="00443BF3">
        <w:rPr>
          <w:rFonts w:ascii="Arial" w:hAnsi="Arial" w:cs="Arial"/>
        </w:rPr>
        <w:t>5:5</w:t>
      </w:r>
      <w:r w:rsidR="00E3100E">
        <w:rPr>
          <w:rFonts w:ascii="Arial" w:hAnsi="Arial" w:cs="Arial"/>
        </w:rPr>
        <w:t>6</w:t>
      </w:r>
      <w:r>
        <w:rPr>
          <w:rFonts w:ascii="Arial" w:hAnsi="Arial" w:cs="Arial"/>
        </w:rPr>
        <w:t xml:space="preserve"> pm.</w:t>
      </w:r>
    </w:p>
    <w:p w14:paraId="3DB6A470" w14:textId="52D98797" w:rsidR="00E73E8B" w:rsidRPr="00E73E8B" w:rsidRDefault="00564680" w:rsidP="00E3100E">
      <w:pPr>
        <w:rPr>
          <w:rFonts w:ascii="Arial" w:hAnsi="Arial" w:cs="Arial"/>
        </w:rPr>
      </w:pPr>
      <w:r w:rsidRPr="003B6238">
        <w:rPr>
          <w:rFonts w:ascii="Arial" w:hAnsi="Arial" w:cs="Arial"/>
        </w:rPr>
        <w:t>Prepared</w:t>
      </w:r>
      <w:r w:rsidR="00E3100E">
        <w:rPr>
          <w:rFonts w:ascii="Arial" w:hAnsi="Arial" w:cs="Arial"/>
        </w:rPr>
        <w:t xml:space="preserve"> </w:t>
      </w:r>
      <w:proofErr w:type="gramStart"/>
      <w:r w:rsidRPr="003B6238">
        <w:rPr>
          <w:rFonts w:ascii="Arial" w:hAnsi="Arial" w:cs="Arial"/>
        </w:rPr>
        <w:t>by:</w:t>
      </w:r>
      <w:proofErr w:type="gramEnd"/>
      <w:r w:rsidRPr="003B6238">
        <w:rPr>
          <w:rFonts w:ascii="Arial" w:hAnsi="Arial" w:cs="Arial"/>
        </w:rPr>
        <w:t xml:space="preserve">  </w:t>
      </w:r>
      <w:r w:rsidR="00E3100E">
        <w:rPr>
          <w:rFonts w:ascii="Arial" w:hAnsi="Arial" w:cs="Arial"/>
        </w:rPr>
        <w:t>Jennifer Goodwin, Investigative Agent</w:t>
      </w:r>
    </w:p>
    <w:p w14:paraId="4099CE52" w14:textId="148F3B4C" w:rsidR="00564680" w:rsidRPr="007772AF" w:rsidRDefault="001363C0" w:rsidP="007772AF">
      <w:pPr>
        <w:rPr>
          <w:rFonts w:ascii="Arial" w:hAnsi="Arial" w:cs="Arial"/>
        </w:rPr>
      </w:pPr>
      <w:r>
        <w:t>___</w:t>
      </w:r>
      <w:r w:rsidR="00564680" w:rsidRPr="003B6238">
        <w:t>________________</w:t>
      </w:r>
      <w:r w:rsidR="00F47A48">
        <w:t xml:space="preserve"> </w:t>
      </w:r>
      <w:r w:rsidR="00F47A48">
        <w:tab/>
        <w:t xml:space="preserve">                                              __________________________</w:t>
      </w:r>
    </w:p>
    <w:p w14:paraId="678CFEA5" w14:textId="6C68BD8C" w:rsidR="00F47A48" w:rsidRPr="003B6238" w:rsidRDefault="00F47A48" w:rsidP="001A5148">
      <w:pPr>
        <w:pStyle w:val="NoSpacing"/>
        <w:rPr>
          <w:rFonts w:ascii="Arial" w:hAnsi="Arial" w:cs="Arial"/>
        </w:rPr>
      </w:pPr>
      <w:r>
        <w:rPr>
          <w:rFonts w:ascii="Arial" w:hAnsi="Arial" w:cs="Arial"/>
        </w:rPr>
        <w:t>Larry Mayer, President</w:t>
      </w:r>
      <w:r>
        <w:rPr>
          <w:rFonts w:ascii="Arial" w:hAnsi="Arial" w:cs="Arial"/>
        </w:rPr>
        <w:tab/>
      </w:r>
      <w:r>
        <w:rPr>
          <w:rFonts w:ascii="Arial" w:hAnsi="Arial" w:cs="Arial"/>
        </w:rPr>
        <w:tab/>
      </w:r>
      <w:r>
        <w:rPr>
          <w:rFonts w:ascii="Arial" w:hAnsi="Arial" w:cs="Arial"/>
        </w:rPr>
        <w:tab/>
      </w:r>
      <w:r w:rsidR="00E73E8B">
        <w:rPr>
          <w:rFonts w:ascii="Arial" w:hAnsi="Arial" w:cs="Arial"/>
        </w:rPr>
        <w:t xml:space="preserve"> </w:t>
      </w:r>
      <w:r w:rsidR="001E7CD3">
        <w:rPr>
          <w:rFonts w:ascii="Arial" w:hAnsi="Arial" w:cs="Arial"/>
        </w:rPr>
        <w:t>Alice Craig,</w:t>
      </w:r>
      <w:r>
        <w:rPr>
          <w:rFonts w:ascii="Arial" w:hAnsi="Arial" w:cs="Arial"/>
        </w:rPr>
        <w:t xml:space="preserve"> Secretary</w:t>
      </w:r>
    </w:p>
    <w:sectPr w:rsidR="00F47A48" w:rsidRPr="003B6238" w:rsidSect="005A613B">
      <w:headerReference w:type="even" r:id="rId8"/>
      <w:headerReference w:type="default" r:id="rId9"/>
      <w:footerReference w:type="even" r:id="rId10"/>
      <w:footerReference w:type="default" r:id="rId11"/>
      <w:headerReference w:type="first" r:id="rId12"/>
      <w:footerReference w:type="first" r:id="rId13"/>
      <w:pgSz w:w="12240" w:h="15840"/>
      <w:pgMar w:top="63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8F96C" w14:textId="77777777" w:rsidR="00AC6D1D" w:rsidRDefault="00AC6D1D" w:rsidP="00E518A2">
      <w:pPr>
        <w:spacing w:after="0" w:line="240" w:lineRule="auto"/>
      </w:pPr>
      <w:r>
        <w:separator/>
      </w:r>
    </w:p>
  </w:endnote>
  <w:endnote w:type="continuationSeparator" w:id="0">
    <w:p w14:paraId="49EA8406" w14:textId="77777777" w:rsidR="00AC6D1D" w:rsidRDefault="00AC6D1D" w:rsidP="00E51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EA314" w14:textId="77777777" w:rsidR="000A23EB" w:rsidRDefault="000A23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7AD6C" w14:textId="77777777" w:rsidR="000A23EB" w:rsidRDefault="000A23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5241E" w14:textId="77777777" w:rsidR="000A23EB" w:rsidRDefault="000A23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C1687" w14:textId="77777777" w:rsidR="00AC6D1D" w:rsidRDefault="00AC6D1D" w:rsidP="00E518A2">
      <w:pPr>
        <w:spacing w:after="0" w:line="240" w:lineRule="auto"/>
      </w:pPr>
      <w:r>
        <w:separator/>
      </w:r>
    </w:p>
  </w:footnote>
  <w:footnote w:type="continuationSeparator" w:id="0">
    <w:p w14:paraId="02E0AFF3" w14:textId="77777777" w:rsidR="00AC6D1D" w:rsidRDefault="00AC6D1D" w:rsidP="00E518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C67FCC" w14:textId="77777777" w:rsidR="000A23EB" w:rsidRDefault="000A23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D9816" w14:textId="0881EC3C" w:rsidR="000A23EB" w:rsidRDefault="000A23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420C" w14:textId="77777777" w:rsidR="000A23EB" w:rsidRDefault="000A23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2F35"/>
    <w:multiLevelType w:val="hybridMultilevel"/>
    <w:tmpl w:val="7EF87D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17D05"/>
    <w:multiLevelType w:val="hybridMultilevel"/>
    <w:tmpl w:val="E4089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17F65"/>
    <w:multiLevelType w:val="hybridMultilevel"/>
    <w:tmpl w:val="BFACB2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5701DE2"/>
    <w:multiLevelType w:val="hybridMultilevel"/>
    <w:tmpl w:val="84286078"/>
    <w:lvl w:ilvl="0" w:tplc="8A26563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5CC78DA"/>
    <w:multiLevelType w:val="hybridMultilevel"/>
    <w:tmpl w:val="C168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2A260C"/>
    <w:multiLevelType w:val="hybridMultilevel"/>
    <w:tmpl w:val="AAD09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F41CFF"/>
    <w:multiLevelType w:val="hybridMultilevel"/>
    <w:tmpl w:val="FB7C8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867E8D"/>
    <w:multiLevelType w:val="hybridMultilevel"/>
    <w:tmpl w:val="52423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C2727A"/>
    <w:multiLevelType w:val="hybridMultilevel"/>
    <w:tmpl w:val="E162006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303F303B"/>
    <w:multiLevelType w:val="hybridMultilevel"/>
    <w:tmpl w:val="E6EEE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673FC5"/>
    <w:multiLevelType w:val="hybridMultilevel"/>
    <w:tmpl w:val="2FF08E10"/>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1" w15:restartNumberingAfterBreak="0">
    <w:nsid w:val="33AB7664"/>
    <w:multiLevelType w:val="hybridMultilevel"/>
    <w:tmpl w:val="93E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62F51"/>
    <w:multiLevelType w:val="hybridMultilevel"/>
    <w:tmpl w:val="C7F0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C025E"/>
    <w:multiLevelType w:val="hybridMultilevel"/>
    <w:tmpl w:val="03D44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6544D"/>
    <w:multiLevelType w:val="hybridMultilevel"/>
    <w:tmpl w:val="A1C8E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781019"/>
    <w:multiLevelType w:val="hybridMultilevel"/>
    <w:tmpl w:val="7B40C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036496"/>
    <w:multiLevelType w:val="hybridMultilevel"/>
    <w:tmpl w:val="2200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75FCA"/>
    <w:multiLevelType w:val="hybridMultilevel"/>
    <w:tmpl w:val="C3E82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4A0E3B"/>
    <w:multiLevelType w:val="hybridMultilevel"/>
    <w:tmpl w:val="1F22D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7666A0A"/>
    <w:multiLevelType w:val="hybridMultilevel"/>
    <w:tmpl w:val="A3BE3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327F5A"/>
    <w:multiLevelType w:val="hybridMultilevel"/>
    <w:tmpl w:val="EDAA4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3400A7E"/>
    <w:multiLevelType w:val="hybridMultilevel"/>
    <w:tmpl w:val="A0FE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AA7F28"/>
    <w:multiLevelType w:val="hybridMultilevel"/>
    <w:tmpl w:val="00BEFA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7261105"/>
    <w:multiLevelType w:val="hybridMultilevel"/>
    <w:tmpl w:val="5BF4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E77A8B"/>
    <w:multiLevelType w:val="hybridMultilevel"/>
    <w:tmpl w:val="75420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0D2D83"/>
    <w:multiLevelType w:val="hybridMultilevel"/>
    <w:tmpl w:val="8EB2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F14F8"/>
    <w:multiLevelType w:val="hybridMultilevel"/>
    <w:tmpl w:val="658AE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592E46"/>
    <w:multiLevelType w:val="hybridMultilevel"/>
    <w:tmpl w:val="C200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4E2F5E"/>
    <w:multiLevelType w:val="hybridMultilevel"/>
    <w:tmpl w:val="BFACB22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13D7C6D"/>
    <w:multiLevelType w:val="hybridMultilevel"/>
    <w:tmpl w:val="6CAA3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587B11"/>
    <w:multiLevelType w:val="hybridMultilevel"/>
    <w:tmpl w:val="2FC8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E6FAA"/>
    <w:multiLevelType w:val="hybridMultilevel"/>
    <w:tmpl w:val="6FA0E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02504"/>
    <w:multiLevelType w:val="hybridMultilevel"/>
    <w:tmpl w:val="F1BAF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87506"/>
    <w:multiLevelType w:val="hybridMultilevel"/>
    <w:tmpl w:val="6522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5750AA"/>
    <w:multiLevelType w:val="hybridMultilevel"/>
    <w:tmpl w:val="5E1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32"/>
  </w:num>
  <w:num w:numId="4">
    <w:abstractNumId w:val="21"/>
  </w:num>
  <w:num w:numId="5">
    <w:abstractNumId w:val="33"/>
  </w:num>
  <w:num w:numId="6">
    <w:abstractNumId w:val="13"/>
  </w:num>
  <w:num w:numId="7">
    <w:abstractNumId w:val="9"/>
  </w:num>
  <w:num w:numId="8">
    <w:abstractNumId w:val="14"/>
  </w:num>
  <w:num w:numId="9">
    <w:abstractNumId w:val="31"/>
  </w:num>
  <w:num w:numId="10">
    <w:abstractNumId w:val="15"/>
  </w:num>
  <w:num w:numId="11">
    <w:abstractNumId w:val="4"/>
  </w:num>
  <w:num w:numId="12">
    <w:abstractNumId w:val="25"/>
  </w:num>
  <w:num w:numId="13">
    <w:abstractNumId w:val="20"/>
  </w:num>
  <w:num w:numId="14">
    <w:abstractNumId w:val="0"/>
  </w:num>
  <w:num w:numId="15">
    <w:abstractNumId w:val="3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6"/>
  </w:num>
  <w:num w:numId="22">
    <w:abstractNumId w:val="8"/>
  </w:num>
  <w:num w:numId="23">
    <w:abstractNumId w:val="10"/>
  </w:num>
  <w:num w:numId="24">
    <w:abstractNumId w:val="24"/>
  </w:num>
  <w:num w:numId="25">
    <w:abstractNumId w:val="11"/>
  </w:num>
  <w:num w:numId="26">
    <w:abstractNumId w:val="6"/>
  </w:num>
  <w:num w:numId="27">
    <w:abstractNumId w:val="27"/>
  </w:num>
  <w:num w:numId="28">
    <w:abstractNumId w:val="26"/>
  </w:num>
  <w:num w:numId="29">
    <w:abstractNumId w:val="19"/>
  </w:num>
  <w:num w:numId="30">
    <w:abstractNumId w:val="30"/>
  </w:num>
  <w:num w:numId="31">
    <w:abstractNumId w:val="17"/>
  </w:num>
  <w:num w:numId="32">
    <w:abstractNumId w:val="23"/>
  </w:num>
  <w:num w:numId="33">
    <w:abstractNumId w:val="5"/>
  </w:num>
  <w:num w:numId="34">
    <w:abstractNumId w:val="1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3BD"/>
    <w:rsid w:val="00002C0C"/>
    <w:rsid w:val="000050FE"/>
    <w:rsid w:val="00005DFB"/>
    <w:rsid w:val="00015759"/>
    <w:rsid w:val="0001611D"/>
    <w:rsid w:val="000171FD"/>
    <w:rsid w:val="00035F0F"/>
    <w:rsid w:val="00036F56"/>
    <w:rsid w:val="0003790D"/>
    <w:rsid w:val="00044B96"/>
    <w:rsid w:val="00052AF4"/>
    <w:rsid w:val="00054078"/>
    <w:rsid w:val="00060D97"/>
    <w:rsid w:val="0006119E"/>
    <w:rsid w:val="000612A7"/>
    <w:rsid w:val="00063DF3"/>
    <w:rsid w:val="00066D4E"/>
    <w:rsid w:val="00074C58"/>
    <w:rsid w:val="000751C1"/>
    <w:rsid w:val="00093464"/>
    <w:rsid w:val="00097D29"/>
    <w:rsid w:val="000A0167"/>
    <w:rsid w:val="000A03C9"/>
    <w:rsid w:val="000A23EB"/>
    <w:rsid w:val="000A786F"/>
    <w:rsid w:val="000B2155"/>
    <w:rsid w:val="000B5A34"/>
    <w:rsid w:val="000B7537"/>
    <w:rsid w:val="000C0003"/>
    <w:rsid w:val="000C20A9"/>
    <w:rsid w:val="000C22BC"/>
    <w:rsid w:val="000D3235"/>
    <w:rsid w:val="000F6E59"/>
    <w:rsid w:val="00105EBD"/>
    <w:rsid w:val="00121552"/>
    <w:rsid w:val="001363C0"/>
    <w:rsid w:val="0015099B"/>
    <w:rsid w:val="001570FC"/>
    <w:rsid w:val="00165CB9"/>
    <w:rsid w:val="00171F84"/>
    <w:rsid w:val="00183224"/>
    <w:rsid w:val="00184639"/>
    <w:rsid w:val="0018685C"/>
    <w:rsid w:val="00193784"/>
    <w:rsid w:val="001A28BE"/>
    <w:rsid w:val="001A5148"/>
    <w:rsid w:val="001B2812"/>
    <w:rsid w:val="001C5E3A"/>
    <w:rsid w:val="001E1EA6"/>
    <w:rsid w:val="001E631B"/>
    <w:rsid w:val="001E7CD3"/>
    <w:rsid w:val="001F65C7"/>
    <w:rsid w:val="001F7993"/>
    <w:rsid w:val="002052E6"/>
    <w:rsid w:val="00215393"/>
    <w:rsid w:val="00220914"/>
    <w:rsid w:val="0022439B"/>
    <w:rsid w:val="00225882"/>
    <w:rsid w:val="00245E4B"/>
    <w:rsid w:val="002530E8"/>
    <w:rsid w:val="0025364B"/>
    <w:rsid w:val="00257B62"/>
    <w:rsid w:val="0026778B"/>
    <w:rsid w:val="00281A29"/>
    <w:rsid w:val="00293A10"/>
    <w:rsid w:val="002A2C9D"/>
    <w:rsid w:val="002A4394"/>
    <w:rsid w:val="002A77E4"/>
    <w:rsid w:val="002B06C6"/>
    <w:rsid w:val="002B3814"/>
    <w:rsid w:val="002B5013"/>
    <w:rsid w:val="002D372A"/>
    <w:rsid w:val="002D5D92"/>
    <w:rsid w:val="002D7F98"/>
    <w:rsid w:val="00317ED3"/>
    <w:rsid w:val="00322BDB"/>
    <w:rsid w:val="00322CD9"/>
    <w:rsid w:val="003244B1"/>
    <w:rsid w:val="00326674"/>
    <w:rsid w:val="00332D32"/>
    <w:rsid w:val="003337D5"/>
    <w:rsid w:val="003358BD"/>
    <w:rsid w:val="003360BA"/>
    <w:rsid w:val="00351400"/>
    <w:rsid w:val="003555B3"/>
    <w:rsid w:val="00362D24"/>
    <w:rsid w:val="00366BFA"/>
    <w:rsid w:val="003956AB"/>
    <w:rsid w:val="003A41AD"/>
    <w:rsid w:val="003A5BA7"/>
    <w:rsid w:val="003B5984"/>
    <w:rsid w:val="003B6238"/>
    <w:rsid w:val="003C0E04"/>
    <w:rsid w:val="003C3107"/>
    <w:rsid w:val="003C33EE"/>
    <w:rsid w:val="003C7D7A"/>
    <w:rsid w:val="003D0A62"/>
    <w:rsid w:val="003D21FF"/>
    <w:rsid w:val="003D6761"/>
    <w:rsid w:val="003F6D90"/>
    <w:rsid w:val="004040BB"/>
    <w:rsid w:val="004223DA"/>
    <w:rsid w:val="00424875"/>
    <w:rsid w:val="004263EE"/>
    <w:rsid w:val="0043584C"/>
    <w:rsid w:val="00442560"/>
    <w:rsid w:val="00443327"/>
    <w:rsid w:val="00443BF3"/>
    <w:rsid w:val="004502C3"/>
    <w:rsid w:val="00453AF6"/>
    <w:rsid w:val="004548A8"/>
    <w:rsid w:val="00464FF9"/>
    <w:rsid w:val="00470D25"/>
    <w:rsid w:val="00473458"/>
    <w:rsid w:val="00473D3D"/>
    <w:rsid w:val="004958B8"/>
    <w:rsid w:val="004A16B0"/>
    <w:rsid w:val="004A33EA"/>
    <w:rsid w:val="004C0539"/>
    <w:rsid w:val="004C53AF"/>
    <w:rsid w:val="004E5992"/>
    <w:rsid w:val="004F0B94"/>
    <w:rsid w:val="004F39F0"/>
    <w:rsid w:val="004F4854"/>
    <w:rsid w:val="004F7EE5"/>
    <w:rsid w:val="00504F11"/>
    <w:rsid w:val="00510678"/>
    <w:rsid w:val="00513F08"/>
    <w:rsid w:val="00514086"/>
    <w:rsid w:val="00521E3B"/>
    <w:rsid w:val="00524442"/>
    <w:rsid w:val="005252BA"/>
    <w:rsid w:val="00526615"/>
    <w:rsid w:val="00543991"/>
    <w:rsid w:val="005462BB"/>
    <w:rsid w:val="005462EE"/>
    <w:rsid w:val="005516AD"/>
    <w:rsid w:val="00556F03"/>
    <w:rsid w:val="00564680"/>
    <w:rsid w:val="005657A4"/>
    <w:rsid w:val="0056628B"/>
    <w:rsid w:val="005707F0"/>
    <w:rsid w:val="00571AED"/>
    <w:rsid w:val="00583AF1"/>
    <w:rsid w:val="00595657"/>
    <w:rsid w:val="00596EBC"/>
    <w:rsid w:val="005A3058"/>
    <w:rsid w:val="005A5018"/>
    <w:rsid w:val="005A5DB5"/>
    <w:rsid w:val="005A613B"/>
    <w:rsid w:val="005C3F47"/>
    <w:rsid w:val="005D4ACD"/>
    <w:rsid w:val="005D72ED"/>
    <w:rsid w:val="005E132A"/>
    <w:rsid w:val="005F592D"/>
    <w:rsid w:val="005F60C6"/>
    <w:rsid w:val="00615075"/>
    <w:rsid w:val="00632258"/>
    <w:rsid w:val="0063397F"/>
    <w:rsid w:val="00642A26"/>
    <w:rsid w:val="00643427"/>
    <w:rsid w:val="00646880"/>
    <w:rsid w:val="00650977"/>
    <w:rsid w:val="0065218E"/>
    <w:rsid w:val="00656B7A"/>
    <w:rsid w:val="00670DEE"/>
    <w:rsid w:val="006801D8"/>
    <w:rsid w:val="00682B9C"/>
    <w:rsid w:val="006A0969"/>
    <w:rsid w:val="006A2DBD"/>
    <w:rsid w:val="006B0EB3"/>
    <w:rsid w:val="006B1290"/>
    <w:rsid w:val="006B57D7"/>
    <w:rsid w:val="006C15C9"/>
    <w:rsid w:val="006C5383"/>
    <w:rsid w:val="006C57DB"/>
    <w:rsid w:val="006E0A39"/>
    <w:rsid w:val="006E5F17"/>
    <w:rsid w:val="006F07F6"/>
    <w:rsid w:val="006F4BA6"/>
    <w:rsid w:val="006F5813"/>
    <w:rsid w:val="006F7EA3"/>
    <w:rsid w:val="007070CE"/>
    <w:rsid w:val="0071411F"/>
    <w:rsid w:val="00714FFE"/>
    <w:rsid w:val="00727736"/>
    <w:rsid w:val="00731D89"/>
    <w:rsid w:val="00732AF9"/>
    <w:rsid w:val="00733E1A"/>
    <w:rsid w:val="00740067"/>
    <w:rsid w:val="007437F1"/>
    <w:rsid w:val="00743F88"/>
    <w:rsid w:val="00745F37"/>
    <w:rsid w:val="00755E24"/>
    <w:rsid w:val="00762C39"/>
    <w:rsid w:val="007764D7"/>
    <w:rsid w:val="007772AF"/>
    <w:rsid w:val="00787F02"/>
    <w:rsid w:val="007907CD"/>
    <w:rsid w:val="00794919"/>
    <w:rsid w:val="007A5437"/>
    <w:rsid w:val="007B2D7E"/>
    <w:rsid w:val="007C0C6C"/>
    <w:rsid w:val="007C2A27"/>
    <w:rsid w:val="007C2CDB"/>
    <w:rsid w:val="007D5B20"/>
    <w:rsid w:val="007E2FF9"/>
    <w:rsid w:val="007E4459"/>
    <w:rsid w:val="007E5BF5"/>
    <w:rsid w:val="007E6C3D"/>
    <w:rsid w:val="007E6D12"/>
    <w:rsid w:val="007E7EAB"/>
    <w:rsid w:val="007F5457"/>
    <w:rsid w:val="007F637A"/>
    <w:rsid w:val="00801BC7"/>
    <w:rsid w:val="0080519F"/>
    <w:rsid w:val="00806007"/>
    <w:rsid w:val="00806B0A"/>
    <w:rsid w:val="00807837"/>
    <w:rsid w:val="00812FC0"/>
    <w:rsid w:val="00821F7A"/>
    <w:rsid w:val="00822E47"/>
    <w:rsid w:val="008236B8"/>
    <w:rsid w:val="0084037F"/>
    <w:rsid w:val="008435FC"/>
    <w:rsid w:val="00843D2C"/>
    <w:rsid w:val="00847EA1"/>
    <w:rsid w:val="008579A3"/>
    <w:rsid w:val="00857C14"/>
    <w:rsid w:val="00862DFC"/>
    <w:rsid w:val="00875D61"/>
    <w:rsid w:val="00876301"/>
    <w:rsid w:val="00880F5C"/>
    <w:rsid w:val="00881AB9"/>
    <w:rsid w:val="00882F4F"/>
    <w:rsid w:val="0089548E"/>
    <w:rsid w:val="008954CB"/>
    <w:rsid w:val="008A48FB"/>
    <w:rsid w:val="008C4450"/>
    <w:rsid w:val="008C5B47"/>
    <w:rsid w:val="008D69E4"/>
    <w:rsid w:val="008D74E0"/>
    <w:rsid w:val="008F46CE"/>
    <w:rsid w:val="00916896"/>
    <w:rsid w:val="0091701A"/>
    <w:rsid w:val="009233BB"/>
    <w:rsid w:val="00940CF8"/>
    <w:rsid w:val="00952185"/>
    <w:rsid w:val="00953DBB"/>
    <w:rsid w:val="0095445E"/>
    <w:rsid w:val="009634D5"/>
    <w:rsid w:val="00965AC3"/>
    <w:rsid w:val="00967A37"/>
    <w:rsid w:val="00977114"/>
    <w:rsid w:val="009824AD"/>
    <w:rsid w:val="0099283E"/>
    <w:rsid w:val="0099594C"/>
    <w:rsid w:val="009A2306"/>
    <w:rsid w:val="009A6AC4"/>
    <w:rsid w:val="009B7850"/>
    <w:rsid w:val="009C3566"/>
    <w:rsid w:val="009C4341"/>
    <w:rsid w:val="009C4BE7"/>
    <w:rsid w:val="009C55EC"/>
    <w:rsid w:val="009C6AE1"/>
    <w:rsid w:val="009D1E21"/>
    <w:rsid w:val="009D325A"/>
    <w:rsid w:val="009D7CE1"/>
    <w:rsid w:val="009E3028"/>
    <w:rsid w:val="009F377A"/>
    <w:rsid w:val="009F6FE5"/>
    <w:rsid w:val="00A002CA"/>
    <w:rsid w:val="00A0624A"/>
    <w:rsid w:val="00A063CA"/>
    <w:rsid w:val="00A121DE"/>
    <w:rsid w:val="00A1428C"/>
    <w:rsid w:val="00A1721D"/>
    <w:rsid w:val="00A2725F"/>
    <w:rsid w:val="00A329D1"/>
    <w:rsid w:val="00A332CB"/>
    <w:rsid w:val="00A34C33"/>
    <w:rsid w:val="00A376A1"/>
    <w:rsid w:val="00A37A24"/>
    <w:rsid w:val="00A44143"/>
    <w:rsid w:val="00A47678"/>
    <w:rsid w:val="00A51294"/>
    <w:rsid w:val="00A55763"/>
    <w:rsid w:val="00A70056"/>
    <w:rsid w:val="00A72677"/>
    <w:rsid w:val="00A90A05"/>
    <w:rsid w:val="00A949A8"/>
    <w:rsid w:val="00A96544"/>
    <w:rsid w:val="00A970AF"/>
    <w:rsid w:val="00AA2B5D"/>
    <w:rsid w:val="00AA73F6"/>
    <w:rsid w:val="00AC3589"/>
    <w:rsid w:val="00AC6D1D"/>
    <w:rsid w:val="00AD25BD"/>
    <w:rsid w:val="00AD3032"/>
    <w:rsid w:val="00AD359C"/>
    <w:rsid w:val="00AE2615"/>
    <w:rsid w:val="00AF0B6A"/>
    <w:rsid w:val="00AF56A4"/>
    <w:rsid w:val="00AF5EA3"/>
    <w:rsid w:val="00B01DB1"/>
    <w:rsid w:val="00B0212E"/>
    <w:rsid w:val="00B0586A"/>
    <w:rsid w:val="00B1077F"/>
    <w:rsid w:val="00B2078C"/>
    <w:rsid w:val="00B21A90"/>
    <w:rsid w:val="00B244C2"/>
    <w:rsid w:val="00B25A40"/>
    <w:rsid w:val="00B25FD5"/>
    <w:rsid w:val="00B30E25"/>
    <w:rsid w:val="00B3505A"/>
    <w:rsid w:val="00B41428"/>
    <w:rsid w:val="00B43454"/>
    <w:rsid w:val="00B614E1"/>
    <w:rsid w:val="00B671C0"/>
    <w:rsid w:val="00B70772"/>
    <w:rsid w:val="00B71997"/>
    <w:rsid w:val="00B7341F"/>
    <w:rsid w:val="00B7715A"/>
    <w:rsid w:val="00B80EBF"/>
    <w:rsid w:val="00B95497"/>
    <w:rsid w:val="00B97E54"/>
    <w:rsid w:val="00BA69DA"/>
    <w:rsid w:val="00BB43BE"/>
    <w:rsid w:val="00BC32A2"/>
    <w:rsid w:val="00BD5AD2"/>
    <w:rsid w:val="00BE3D6B"/>
    <w:rsid w:val="00C0302E"/>
    <w:rsid w:val="00C06ABD"/>
    <w:rsid w:val="00C11425"/>
    <w:rsid w:val="00C15A71"/>
    <w:rsid w:val="00C312E6"/>
    <w:rsid w:val="00C324AC"/>
    <w:rsid w:val="00C33AE6"/>
    <w:rsid w:val="00C35168"/>
    <w:rsid w:val="00C353A2"/>
    <w:rsid w:val="00C41D55"/>
    <w:rsid w:val="00C43822"/>
    <w:rsid w:val="00C53A93"/>
    <w:rsid w:val="00C564C0"/>
    <w:rsid w:val="00C61E19"/>
    <w:rsid w:val="00C6265C"/>
    <w:rsid w:val="00C627F9"/>
    <w:rsid w:val="00C738D8"/>
    <w:rsid w:val="00C74048"/>
    <w:rsid w:val="00C77780"/>
    <w:rsid w:val="00C90DF5"/>
    <w:rsid w:val="00C91084"/>
    <w:rsid w:val="00C9120B"/>
    <w:rsid w:val="00C91242"/>
    <w:rsid w:val="00CB1EE0"/>
    <w:rsid w:val="00CB76D8"/>
    <w:rsid w:val="00CD25D5"/>
    <w:rsid w:val="00CE6E8E"/>
    <w:rsid w:val="00CF7B4C"/>
    <w:rsid w:val="00D00463"/>
    <w:rsid w:val="00D00A90"/>
    <w:rsid w:val="00D01156"/>
    <w:rsid w:val="00D15E38"/>
    <w:rsid w:val="00D16F00"/>
    <w:rsid w:val="00D22D7F"/>
    <w:rsid w:val="00D25649"/>
    <w:rsid w:val="00D31068"/>
    <w:rsid w:val="00D324E8"/>
    <w:rsid w:val="00D33BB7"/>
    <w:rsid w:val="00D35AB6"/>
    <w:rsid w:val="00D42E5A"/>
    <w:rsid w:val="00D46E9F"/>
    <w:rsid w:val="00D654A2"/>
    <w:rsid w:val="00D77231"/>
    <w:rsid w:val="00D77B24"/>
    <w:rsid w:val="00D826F6"/>
    <w:rsid w:val="00D86E06"/>
    <w:rsid w:val="00D91E88"/>
    <w:rsid w:val="00D95C5E"/>
    <w:rsid w:val="00D96A50"/>
    <w:rsid w:val="00DA19B1"/>
    <w:rsid w:val="00DA6B90"/>
    <w:rsid w:val="00DB2460"/>
    <w:rsid w:val="00DC40CE"/>
    <w:rsid w:val="00DC64E2"/>
    <w:rsid w:val="00DD06F0"/>
    <w:rsid w:val="00DF1304"/>
    <w:rsid w:val="00DF420F"/>
    <w:rsid w:val="00DF7F48"/>
    <w:rsid w:val="00E016B3"/>
    <w:rsid w:val="00E07504"/>
    <w:rsid w:val="00E24552"/>
    <w:rsid w:val="00E26BD0"/>
    <w:rsid w:val="00E3100E"/>
    <w:rsid w:val="00E333BD"/>
    <w:rsid w:val="00E347CE"/>
    <w:rsid w:val="00E518A2"/>
    <w:rsid w:val="00E56471"/>
    <w:rsid w:val="00E566DE"/>
    <w:rsid w:val="00E56DE2"/>
    <w:rsid w:val="00E63B68"/>
    <w:rsid w:val="00E63DAC"/>
    <w:rsid w:val="00E70D59"/>
    <w:rsid w:val="00E73E8B"/>
    <w:rsid w:val="00E75C99"/>
    <w:rsid w:val="00E768CC"/>
    <w:rsid w:val="00E82F97"/>
    <w:rsid w:val="00E860AC"/>
    <w:rsid w:val="00E8796B"/>
    <w:rsid w:val="00E90972"/>
    <w:rsid w:val="00E93F78"/>
    <w:rsid w:val="00EA2752"/>
    <w:rsid w:val="00EB3DCA"/>
    <w:rsid w:val="00EB63C2"/>
    <w:rsid w:val="00EC01F0"/>
    <w:rsid w:val="00EC4C80"/>
    <w:rsid w:val="00ED1FC0"/>
    <w:rsid w:val="00ED6EEE"/>
    <w:rsid w:val="00ED74FE"/>
    <w:rsid w:val="00EE1E37"/>
    <w:rsid w:val="00EF0C57"/>
    <w:rsid w:val="00EF3B1A"/>
    <w:rsid w:val="00EF5336"/>
    <w:rsid w:val="00EF6E73"/>
    <w:rsid w:val="00EF7FB7"/>
    <w:rsid w:val="00F01DE1"/>
    <w:rsid w:val="00F0239F"/>
    <w:rsid w:val="00F22DB8"/>
    <w:rsid w:val="00F34DDF"/>
    <w:rsid w:val="00F34FBB"/>
    <w:rsid w:val="00F41AB5"/>
    <w:rsid w:val="00F45BBA"/>
    <w:rsid w:val="00F47A48"/>
    <w:rsid w:val="00F53072"/>
    <w:rsid w:val="00F553A5"/>
    <w:rsid w:val="00F60C44"/>
    <w:rsid w:val="00F65579"/>
    <w:rsid w:val="00F76A93"/>
    <w:rsid w:val="00F8263D"/>
    <w:rsid w:val="00F837FE"/>
    <w:rsid w:val="00F92498"/>
    <w:rsid w:val="00F9321B"/>
    <w:rsid w:val="00F93E32"/>
    <w:rsid w:val="00F9508F"/>
    <w:rsid w:val="00F9662C"/>
    <w:rsid w:val="00FA028D"/>
    <w:rsid w:val="00FB0847"/>
    <w:rsid w:val="00FB30D8"/>
    <w:rsid w:val="00FC1586"/>
    <w:rsid w:val="00FC26BF"/>
    <w:rsid w:val="00FC3C17"/>
    <w:rsid w:val="00FC3D36"/>
    <w:rsid w:val="00FD2858"/>
    <w:rsid w:val="00FD388D"/>
    <w:rsid w:val="00FD585D"/>
    <w:rsid w:val="00FD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45CBDB"/>
  <w15:docId w15:val="{130609A0-DE8D-47BE-BEF6-5E342DA9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D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33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3BD"/>
    <w:rPr>
      <w:rFonts w:ascii="Tahoma" w:hAnsi="Tahoma" w:cs="Tahoma"/>
      <w:sz w:val="16"/>
      <w:szCs w:val="16"/>
    </w:rPr>
  </w:style>
  <w:style w:type="paragraph" w:styleId="NoSpacing">
    <w:name w:val="No Spacing"/>
    <w:uiPriority w:val="1"/>
    <w:qFormat/>
    <w:rsid w:val="00E333BD"/>
    <w:pPr>
      <w:spacing w:after="0" w:line="240" w:lineRule="auto"/>
    </w:pPr>
  </w:style>
  <w:style w:type="paragraph" w:styleId="ListParagraph">
    <w:name w:val="List Paragraph"/>
    <w:basedOn w:val="Normal"/>
    <w:uiPriority w:val="34"/>
    <w:qFormat/>
    <w:rsid w:val="00C353A2"/>
    <w:pPr>
      <w:ind w:left="720"/>
      <w:contextualSpacing/>
    </w:pPr>
  </w:style>
  <w:style w:type="paragraph" w:styleId="Header">
    <w:name w:val="header"/>
    <w:basedOn w:val="Normal"/>
    <w:link w:val="HeaderChar"/>
    <w:uiPriority w:val="99"/>
    <w:unhideWhenUsed/>
    <w:rsid w:val="00E518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8A2"/>
  </w:style>
  <w:style w:type="paragraph" w:styleId="Footer">
    <w:name w:val="footer"/>
    <w:basedOn w:val="Normal"/>
    <w:link w:val="FooterChar"/>
    <w:uiPriority w:val="99"/>
    <w:unhideWhenUsed/>
    <w:rsid w:val="00E518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23244">
      <w:bodyDiv w:val="1"/>
      <w:marLeft w:val="0"/>
      <w:marRight w:val="0"/>
      <w:marTop w:val="0"/>
      <w:marBottom w:val="0"/>
      <w:divBdr>
        <w:top w:val="none" w:sz="0" w:space="0" w:color="auto"/>
        <w:left w:val="none" w:sz="0" w:space="0" w:color="auto"/>
        <w:bottom w:val="none" w:sz="0" w:space="0" w:color="auto"/>
        <w:right w:val="none" w:sz="0" w:space="0" w:color="auto"/>
      </w:divBdr>
    </w:div>
    <w:div w:id="131485862">
      <w:bodyDiv w:val="1"/>
      <w:marLeft w:val="0"/>
      <w:marRight w:val="0"/>
      <w:marTop w:val="0"/>
      <w:marBottom w:val="0"/>
      <w:divBdr>
        <w:top w:val="none" w:sz="0" w:space="0" w:color="auto"/>
        <w:left w:val="none" w:sz="0" w:space="0" w:color="auto"/>
        <w:bottom w:val="none" w:sz="0" w:space="0" w:color="auto"/>
        <w:right w:val="none" w:sz="0" w:space="0" w:color="auto"/>
      </w:divBdr>
    </w:div>
    <w:div w:id="281109201">
      <w:bodyDiv w:val="1"/>
      <w:marLeft w:val="0"/>
      <w:marRight w:val="0"/>
      <w:marTop w:val="0"/>
      <w:marBottom w:val="0"/>
      <w:divBdr>
        <w:top w:val="none" w:sz="0" w:space="0" w:color="auto"/>
        <w:left w:val="none" w:sz="0" w:space="0" w:color="auto"/>
        <w:bottom w:val="none" w:sz="0" w:space="0" w:color="auto"/>
        <w:right w:val="none" w:sz="0" w:space="0" w:color="auto"/>
      </w:divBdr>
    </w:div>
    <w:div w:id="418335443">
      <w:bodyDiv w:val="1"/>
      <w:marLeft w:val="0"/>
      <w:marRight w:val="0"/>
      <w:marTop w:val="0"/>
      <w:marBottom w:val="0"/>
      <w:divBdr>
        <w:top w:val="none" w:sz="0" w:space="0" w:color="auto"/>
        <w:left w:val="none" w:sz="0" w:space="0" w:color="auto"/>
        <w:bottom w:val="none" w:sz="0" w:space="0" w:color="auto"/>
        <w:right w:val="none" w:sz="0" w:space="0" w:color="auto"/>
      </w:divBdr>
    </w:div>
    <w:div w:id="494029353">
      <w:bodyDiv w:val="1"/>
      <w:marLeft w:val="0"/>
      <w:marRight w:val="0"/>
      <w:marTop w:val="0"/>
      <w:marBottom w:val="0"/>
      <w:divBdr>
        <w:top w:val="none" w:sz="0" w:space="0" w:color="auto"/>
        <w:left w:val="none" w:sz="0" w:space="0" w:color="auto"/>
        <w:bottom w:val="none" w:sz="0" w:space="0" w:color="auto"/>
        <w:right w:val="none" w:sz="0" w:space="0" w:color="auto"/>
      </w:divBdr>
    </w:div>
    <w:div w:id="496726952">
      <w:bodyDiv w:val="1"/>
      <w:marLeft w:val="0"/>
      <w:marRight w:val="0"/>
      <w:marTop w:val="0"/>
      <w:marBottom w:val="0"/>
      <w:divBdr>
        <w:top w:val="none" w:sz="0" w:space="0" w:color="auto"/>
        <w:left w:val="none" w:sz="0" w:space="0" w:color="auto"/>
        <w:bottom w:val="none" w:sz="0" w:space="0" w:color="auto"/>
        <w:right w:val="none" w:sz="0" w:space="0" w:color="auto"/>
      </w:divBdr>
    </w:div>
    <w:div w:id="564416154">
      <w:bodyDiv w:val="1"/>
      <w:marLeft w:val="0"/>
      <w:marRight w:val="0"/>
      <w:marTop w:val="0"/>
      <w:marBottom w:val="0"/>
      <w:divBdr>
        <w:top w:val="none" w:sz="0" w:space="0" w:color="auto"/>
        <w:left w:val="none" w:sz="0" w:space="0" w:color="auto"/>
        <w:bottom w:val="none" w:sz="0" w:space="0" w:color="auto"/>
        <w:right w:val="none" w:sz="0" w:space="0" w:color="auto"/>
      </w:divBdr>
    </w:div>
    <w:div w:id="633367618">
      <w:bodyDiv w:val="1"/>
      <w:marLeft w:val="0"/>
      <w:marRight w:val="0"/>
      <w:marTop w:val="0"/>
      <w:marBottom w:val="0"/>
      <w:divBdr>
        <w:top w:val="none" w:sz="0" w:space="0" w:color="auto"/>
        <w:left w:val="none" w:sz="0" w:space="0" w:color="auto"/>
        <w:bottom w:val="none" w:sz="0" w:space="0" w:color="auto"/>
        <w:right w:val="none" w:sz="0" w:space="0" w:color="auto"/>
      </w:divBdr>
    </w:div>
    <w:div w:id="675812155">
      <w:bodyDiv w:val="1"/>
      <w:marLeft w:val="0"/>
      <w:marRight w:val="0"/>
      <w:marTop w:val="0"/>
      <w:marBottom w:val="0"/>
      <w:divBdr>
        <w:top w:val="none" w:sz="0" w:space="0" w:color="auto"/>
        <w:left w:val="none" w:sz="0" w:space="0" w:color="auto"/>
        <w:bottom w:val="none" w:sz="0" w:space="0" w:color="auto"/>
        <w:right w:val="none" w:sz="0" w:space="0" w:color="auto"/>
      </w:divBdr>
    </w:div>
    <w:div w:id="812722339">
      <w:bodyDiv w:val="1"/>
      <w:marLeft w:val="0"/>
      <w:marRight w:val="0"/>
      <w:marTop w:val="0"/>
      <w:marBottom w:val="0"/>
      <w:divBdr>
        <w:top w:val="none" w:sz="0" w:space="0" w:color="auto"/>
        <w:left w:val="none" w:sz="0" w:space="0" w:color="auto"/>
        <w:bottom w:val="none" w:sz="0" w:space="0" w:color="auto"/>
        <w:right w:val="none" w:sz="0" w:space="0" w:color="auto"/>
      </w:divBdr>
    </w:div>
    <w:div w:id="929656081">
      <w:bodyDiv w:val="1"/>
      <w:marLeft w:val="0"/>
      <w:marRight w:val="0"/>
      <w:marTop w:val="0"/>
      <w:marBottom w:val="0"/>
      <w:divBdr>
        <w:top w:val="none" w:sz="0" w:space="0" w:color="auto"/>
        <w:left w:val="none" w:sz="0" w:space="0" w:color="auto"/>
        <w:bottom w:val="none" w:sz="0" w:space="0" w:color="auto"/>
        <w:right w:val="none" w:sz="0" w:space="0" w:color="auto"/>
      </w:divBdr>
    </w:div>
    <w:div w:id="978418869">
      <w:bodyDiv w:val="1"/>
      <w:marLeft w:val="0"/>
      <w:marRight w:val="0"/>
      <w:marTop w:val="0"/>
      <w:marBottom w:val="0"/>
      <w:divBdr>
        <w:top w:val="none" w:sz="0" w:space="0" w:color="auto"/>
        <w:left w:val="none" w:sz="0" w:space="0" w:color="auto"/>
        <w:bottom w:val="none" w:sz="0" w:space="0" w:color="auto"/>
        <w:right w:val="none" w:sz="0" w:space="0" w:color="auto"/>
      </w:divBdr>
    </w:div>
    <w:div w:id="1223322721">
      <w:bodyDiv w:val="1"/>
      <w:marLeft w:val="0"/>
      <w:marRight w:val="0"/>
      <w:marTop w:val="0"/>
      <w:marBottom w:val="0"/>
      <w:divBdr>
        <w:top w:val="none" w:sz="0" w:space="0" w:color="auto"/>
        <w:left w:val="none" w:sz="0" w:space="0" w:color="auto"/>
        <w:bottom w:val="none" w:sz="0" w:space="0" w:color="auto"/>
        <w:right w:val="none" w:sz="0" w:space="0" w:color="auto"/>
      </w:divBdr>
    </w:div>
    <w:div w:id="1294216216">
      <w:bodyDiv w:val="1"/>
      <w:marLeft w:val="0"/>
      <w:marRight w:val="0"/>
      <w:marTop w:val="0"/>
      <w:marBottom w:val="0"/>
      <w:divBdr>
        <w:top w:val="none" w:sz="0" w:space="0" w:color="auto"/>
        <w:left w:val="none" w:sz="0" w:space="0" w:color="auto"/>
        <w:bottom w:val="none" w:sz="0" w:space="0" w:color="auto"/>
        <w:right w:val="none" w:sz="0" w:space="0" w:color="auto"/>
      </w:divBdr>
    </w:div>
    <w:div w:id="1415542472">
      <w:bodyDiv w:val="1"/>
      <w:marLeft w:val="0"/>
      <w:marRight w:val="0"/>
      <w:marTop w:val="0"/>
      <w:marBottom w:val="0"/>
      <w:divBdr>
        <w:top w:val="none" w:sz="0" w:space="0" w:color="auto"/>
        <w:left w:val="none" w:sz="0" w:space="0" w:color="auto"/>
        <w:bottom w:val="none" w:sz="0" w:space="0" w:color="auto"/>
        <w:right w:val="none" w:sz="0" w:space="0" w:color="auto"/>
      </w:divBdr>
    </w:div>
    <w:div w:id="1416584913">
      <w:bodyDiv w:val="1"/>
      <w:marLeft w:val="0"/>
      <w:marRight w:val="0"/>
      <w:marTop w:val="0"/>
      <w:marBottom w:val="0"/>
      <w:divBdr>
        <w:top w:val="none" w:sz="0" w:space="0" w:color="auto"/>
        <w:left w:val="none" w:sz="0" w:space="0" w:color="auto"/>
        <w:bottom w:val="none" w:sz="0" w:space="0" w:color="auto"/>
        <w:right w:val="none" w:sz="0" w:space="0" w:color="auto"/>
      </w:divBdr>
    </w:div>
    <w:div w:id="1453327592">
      <w:bodyDiv w:val="1"/>
      <w:marLeft w:val="0"/>
      <w:marRight w:val="0"/>
      <w:marTop w:val="0"/>
      <w:marBottom w:val="0"/>
      <w:divBdr>
        <w:top w:val="none" w:sz="0" w:space="0" w:color="auto"/>
        <w:left w:val="none" w:sz="0" w:space="0" w:color="auto"/>
        <w:bottom w:val="none" w:sz="0" w:space="0" w:color="auto"/>
        <w:right w:val="none" w:sz="0" w:space="0" w:color="auto"/>
      </w:divBdr>
    </w:div>
    <w:div w:id="1473250091">
      <w:bodyDiv w:val="1"/>
      <w:marLeft w:val="0"/>
      <w:marRight w:val="0"/>
      <w:marTop w:val="0"/>
      <w:marBottom w:val="0"/>
      <w:divBdr>
        <w:top w:val="none" w:sz="0" w:space="0" w:color="auto"/>
        <w:left w:val="none" w:sz="0" w:space="0" w:color="auto"/>
        <w:bottom w:val="none" w:sz="0" w:space="0" w:color="auto"/>
        <w:right w:val="none" w:sz="0" w:space="0" w:color="auto"/>
      </w:divBdr>
    </w:div>
    <w:div w:id="1491631385">
      <w:bodyDiv w:val="1"/>
      <w:marLeft w:val="0"/>
      <w:marRight w:val="0"/>
      <w:marTop w:val="0"/>
      <w:marBottom w:val="0"/>
      <w:divBdr>
        <w:top w:val="none" w:sz="0" w:space="0" w:color="auto"/>
        <w:left w:val="none" w:sz="0" w:space="0" w:color="auto"/>
        <w:bottom w:val="none" w:sz="0" w:space="0" w:color="auto"/>
        <w:right w:val="none" w:sz="0" w:space="0" w:color="auto"/>
      </w:divBdr>
    </w:div>
    <w:div w:id="2069837975">
      <w:bodyDiv w:val="1"/>
      <w:marLeft w:val="0"/>
      <w:marRight w:val="0"/>
      <w:marTop w:val="0"/>
      <w:marBottom w:val="0"/>
      <w:divBdr>
        <w:top w:val="none" w:sz="0" w:space="0" w:color="auto"/>
        <w:left w:val="none" w:sz="0" w:space="0" w:color="auto"/>
        <w:bottom w:val="none" w:sz="0" w:space="0" w:color="auto"/>
        <w:right w:val="none" w:sz="0" w:space="0" w:color="auto"/>
      </w:divBdr>
    </w:div>
    <w:div w:id="213648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A3994-7106-417E-A45D-1DCAFB3F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4289</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Burns</dc:creator>
  <cp:lastModifiedBy>Sherry Burns</cp:lastModifiedBy>
  <cp:revision>2</cp:revision>
  <cp:lastPrinted>2020-11-19T17:15:00Z</cp:lastPrinted>
  <dcterms:created xsi:type="dcterms:W3CDTF">2020-12-09T15:32:00Z</dcterms:created>
  <dcterms:modified xsi:type="dcterms:W3CDTF">2020-12-09T15:32:00Z</dcterms:modified>
</cp:coreProperties>
</file>