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60B5" w14:textId="1CF6E707" w:rsidR="00D32A5D" w:rsidRPr="008234D3" w:rsidRDefault="00E60C0D" w:rsidP="00E60C0D">
      <w:pPr>
        <w:shd w:val="clear" w:color="auto" w:fill="FFFFFF"/>
        <w:spacing w:after="150" w:line="315" w:lineRule="atLeast"/>
        <w:rPr>
          <w:rFonts w:eastAsia="Times New Roman" w:cstheme="minorHAnsi"/>
          <w:color w:val="000000"/>
        </w:rPr>
      </w:pPr>
      <w:r w:rsidRPr="008234D3">
        <w:rPr>
          <w:rFonts w:eastAsia="Times New Roman" w:cstheme="minorHAnsi"/>
          <w:color w:val="000000"/>
        </w:rPr>
        <w:t xml:space="preserve">The </w:t>
      </w:r>
      <w:r w:rsidR="004C6256" w:rsidRPr="008234D3">
        <w:rPr>
          <w:rFonts w:eastAsia="Times New Roman" w:cstheme="minorHAnsi"/>
          <w:color w:val="000000"/>
        </w:rPr>
        <w:t>Fayette</w:t>
      </w:r>
      <w:r w:rsidR="002A494C" w:rsidRPr="008234D3">
        <w:rPr>
          <w:rFonts w:eastAsia="Times New Roman" w:cstheme="minorHAnsi"/>
          <w:color w:val="000000"/>
        </w:rPr>
        <w:t xml:space="preserve"> and Highland</w:t>
      </w:r>
      <w:r w:rsidRPr="008234D3">
        <w:rPr>
          <w:rFonts w:eastAsia="Times New Roman" w:cstheme="minorHAnsi"/>
          <w:color w:val="000000"/>
        </w:rPr>
        <w:t xml:space="preserve"> County Board</w:t>
      </w:r>
      <w:r w:rsidR="002A494C" w:rsidRPr="008234D3">
        <w:rPr>
          <w:rFonts w:eastAsia="Times New Roman" w:cstheme="minorHAnsi"/>
          <w:color w:val="000000"/>
        </w:rPr>
        <w:t>s</w:t>
      </w:r>
      <w:r w:rsidRPr="008234D3">
        <w:rPr>
          <w:rFonts w:eastAsia="Times New Roman" w:cstheme="minorHAnsi"/>
          <w:color w:val="000000"/>
        </w:rPr>
        <w:t xml:space="preserve"> of Developmental Disabilities </w:t>
      </w:r>
      <w:r w:rsidR="002A494C" w:rsidRPr="008234D3">
        <w:rPr>
          <w:rFonts w:eastAsia="Times New Roman" w:cstheme="minorHAnsi"/>
          <w:color w:val="000000"/>
        </w:rPr>
        <w:t>are</w:t>
      </w:r>
      <w:r w:rsidRPr="008234D3">
        <w:rPr>
          <w:rFonts w:eastAsia="Times New Roman" w:cstheme="minorHAnsi"/>
          <w:color w:val="000000"/>
        </w:rPr>
        <w:t xml:space="preserve"> seeking a </w:t>
      </w:r>
      <w:r w:rsidR="000D7894" w:rsidRPr="008234D3">
        <w:rPr>
          <w:rFonts w:eastAsia="Times New Roman" w:cstheme="minorHAnsi"/>
          <w:color w:val="000000"/>
        </w:rPr>
        <w:t xml:space="preserve">full time </w:t>
      </w:r>
      <w:r w:rsidR="002A494C" w:rsidRPr="008234D3">
        <w:rPr>
          <w:rFonts w:eastAsia="Times New Roman" w:cstheme="minorHAnsi"/>
          <w:color w:val="000000"/>
        </w:rPr>
        <w:t xml:space="preserve">Education Director </w:t>
      </w:r>
      <w:r w:rsidRPr="008234D3">
        <w:rPr>
          <w:rFonts w:eastAsia="Times New Roman" w:cstheme="minorHAnsi"/>
          <w:color w:val="000000"/>
        </w:rPr>
        <w:t xml:space="preserve">for their </w:t>
      </w:r>
      <w:r w:rsidR="002A494C" w:rsidRPr="008234D3">
        <w:rPr>
          <w:rFonts w:eastAsia="Times New Roman" w:cstheme="minorHAnsi"/>
          <w:color w:val="000000"/>
        </w:rPr>
        <w:t xml:space="preserve">Five-Star SUTQ rated </w:t>
      </w:r>
      <w:r w:rsidRPr="008234D3">
        <w:rPr>
          <w:rFonts w:eastAsia="Times New Roman" w:cstheme="minorHAnsi"/>
          <w:color w:val="000000"/>
        </w:rPr>
        <w:t>preschool program</w:t>
      </w:r>
      <w:r w:rsidR="002A494C" w:rsidRPr="008234D3">
        <w:rPr>
          <w:rFonts w:eastAsia="Times New Roman" w:cstheme="minorHAnsi"/>
          <w:color w:val="000000"/>
        </w:rPr>
        <w:t>s</w:t>
      </w:r>
      <w:r w:rsidRPr="008234D3">
        <w:rPr>
          <w:rFonts w:eastAsia="Times New Roman" w:cstheme="minorHAnsi"/>
          <w:color w:val="000000"/>
        </w:rPr>
        <w:t xml:space="preserve"> at the </w:t>
      </w:r>
      <w:r w:rsidR="004C6256" w:rsidRPr="008234D3">
        <w:rPr>
          <w:rFonts w:eastAsia="Times New Roman" w:cstheme="minorHAnsi"/>
          <w:color w:val="000000"/>
        </w:rPr>
        <w:t>Fayette Progressive</w:t>
      </w:r>
      <w:r w:rsidRPr="008234D3">
        <w:rPr>
          <w:rFonts w:eastAsia="Times New Roman" w:cstheme="minorHAnsi"/>
          <w:color w:val="000000"/>
        </w:rPr>
        <w:t xml:space="preserve"> Preschool</w:t>
      </w:r>
      <w:r w:rsidR="00D32A5D" w:rsidRPr="008234D3">
        <w:rPr>
          <w:rFonts w:eastAsia="Times New Roman" w:cstheme="minorHAnsi"/>
          <w:color w:val="000000"/>
        </w:rPr>
        <w:t xml:space="preserve"> </w:t>
      </w:r>
      <w:r w:rsidR="002A494C" w:rsidRPr="008234D3">
        <w:rPr>
          <w:rFonts w:eastAsia="Times New Roman" w:cstheme="minorHAnsi"/>
          <w:color w:val="000000"/>
        </w:rPr>
        <w:t xml:space="preserve">in WCH, OH and the Hills and Dales Preschool in Hillsboro, OH </w:t>
      </w:r>
      <w:r w:rsidR="00D32A5D" w:rsidRPr="008234D3">
        <w:rPr>
          <w:rFonts w:eastAsia="Times New Roman" w:cstheme="minorHAnsi"/>
          <w:color w:val="000000"/>
        </w:rPr>
        <w:t>for the upcoming school year</w:t>
      </w:r>
      <w:r w:rsidRPr="008234D3">
        <w:rPr>
          <w:rFonts w:eastAsia="Times New Roman" w:cstheme="minorHAnsi"/>
          <w:color w:val="000000"/>
        </w:rPr>
        <w:t>.</w:t>
      </w:r>
      <w:r w:rsidR="008234D3">
        <w:rPr>
          <w:rFonts w:eastAsia="Times New Roman" w:cstheme="minorHAnsi"/>
          <w:color w:val="000000"/>
        </w:rPr>
        <w:t xml:space="preserve"> The position is shared between Highland and Fayette counties. </w:t>
      </w:r>
    </w:p>
    <w:p w14:paraId="236EA8AC" w14:textId="6DAAC0DF" w:rsidR="002A494C" w:rsidRPr="008234D3" w:rsidRDefault="00E60C0D" w:rsidP="000D7894">
      <w:pPr>
        <w:shd w:val="clear" w:color="auto" w:fill="FFFFFF"/>
        <w:spacing w:after="150" w:line="315" w:lineRule="atLeast"/>
        <w:rPr>
          <w:rFonts w:cstheme="minorHAnsi"/>
          <w:color w:val="000000"/>
          <w:lang w:val="en"/>
        </w:rPr>
      </w:pPr>
      <w:r w:rsidRPr="008234D3">
        <w:rPr>
          <w:rFonts w:eastAsia="Times New Roman" w:cstheme="minorHAnsi"/>
          <w:color w:val="000000"/>
        </w:rPr>
        <w:br/>
      </w:r>
      <w:r w:rsidR="002A494C" w:rsidRPr="008234D3">
        <w:rPr>
          <w:rFonts w:cstheme="minorHAnsi"/>
          <w:color w:val="000000"/>
          <w:lang w:val="en"/>
        </w:rPr>
        <w:t>The Education Director is responsible for overseeing the enrollment of students, ensuring</w:t>
      </w:r>
      <w:r w:rsidR="009E0D24">
        <w:rPr>
          <w:rFonts w:cstheme="minorHAnsi"/>
          <w:color w:val="000000"/>
          <w:lang w:val="en"/>
        </w:rPr>
        <w:t xml:space="preserve"> and development</w:t>
      </w:r>
      <w:r w:rsidR="002A494C" w:rsidRPr="008234D3">
        <w:rPr>
          <w:rFonts w:cstheme="minorHAnsi"/>
          <w:color w:val="000000"/>
          <w:lang w:val="en"/>
        </w:rPr>
        <w:t xml:space="preserve"> </w:t>
      </w:r>
      <w:r w:rsidR="00E354D4">
        <w:rPr>
          <w:rFonts w:cstheme="minorHAnsi"/>
          <w:color w:val="000000"/>
          <w:lang w:val="en"/>
        </w:rPr>
        <w:t xml:space="preserve">of </w:t>
      </w:r>
      <w:r w:rsidR="002A494C" w:rsidRPr="008234D3">
        <w:rPr>
          <w:rFonts w:cstheme="minorHAnsi"/>
          <w:color w:val="000000"/>
          <w:lang w:val="en"/>
        </w:rPr>
        <w:t xml:space="preserve">a qualified teaching staff, scheduling classes, addressing disciplinary concerns, assessing the performance of their </w:t>
      </w:r>
      <w:proofErr w:type="gramStart"/>
      <w:r w:rsidR="002A494C" w:rsidRPr="008234D3">
        <w:rPr>
          <w:rFonts w:cstheme="minorHAnsi"/>
          <w:color w:val="000000"/>
          <w:lang w:val="en"/>
        </w:rPr>
        <w:t>teachers</w:t>
      </w:r>
      <w:proofErr w:type="gramEnd"/>
      <w:r w:rsidR="002A494C" w:rsidRPr="008234D3">
        <w:rPr>
          <w:rFonts w:cstheme="minorHAnsi"/>
          <w:color w:val="000000"/>
          <w:lang w:val="en"/>
        </w:rPr>
        <w:t xml:space="preserve"> and ensuring that all preschool services and IEP needs are met. A key objective is to establish a positive learning environment for our preschool students. Oversees the preschool budget and determine which resources to purchase in the school year. Previous experience working with </w:t>
      </w:r>
      <w:r w:rsidR="009E0D24">
        <w:rPr>
          <w:rFonts w:cstheme="minorHAnsi"/>
          <w:color w:val="000000"/>
          <w:lang w:val="en"/>
        </w:rPr>
        <w:t xml:space="preserve">preschool </w:t>
      </w:r>
      <w:r w:rsidR="002A494C" w:rsidRPr="008234D3">
        <w:rPr>
          <w:rFonts w:cstheme="minorHAnsi"/>
          <w:color w:val="000000"/>
          <w:lang w:val="en"/>
        </w:rPr>
        <w:t xml:space="preserve">students with disabilities and Step Up </w:t>
      </w:r>
      <w:proofErr w:type="gramStart"/>
      <w:r w:rsidR="002A494C" w:rsidRPr="008234D3">
        <w:rPr>
          <w:rFonts w:cstheme="minorHAnsi"/>
          <w:color w:val="000000"/>
          <w:lang w:val="en"/>
        </w:rPr>
        <w:t>To</w:t>
      </w:r>
      <w:proofErr w:type="gramEnd"/>
      <w:r w:rsidR="002A494C" w:rsidRPr="008234D3">
        <w:rPr>
          <w:rFonts w:cstheme="minorHAnsi"/>
          <w:color w:val="000000"/>
          <w:lang w:val="en"/>
        </w:rPr>
        <w:t xml:space="preserve"> Quality </w:t>
      </w:r>
      <w:r w:rsidR="009E0D24">
        <w:rPr>
          <w:rFonts w:cstheme="minorHAnsi"/>
          <w:color w:val="000000"/>
          <w:lang w:val="en"/>
        </w:rPr>
        <w:t xml:space="preserve">and ODE licensing requirements </w:t>
      </w:r>
      <w:r w:rsidR="002A494C" w:rsidRPr="008234D3">
        <w:rPr>
          <w:rFonts w:cstheme="minorHAnsi"/>
          <w:color w:val="000000"/>
          <w:lang w:val="en"/>
        </w:rPr>
        <w:t>preferred.</w:t>
      </w:r>
      <w:r w:rsidR="00024352">
        <w:rPr>
          <w:rFonts w:cstheme="minorHAnsi"/>
          <w:color w:val="000000"/>
          <w:lang w:val="en"/>
        </w:rPr>
        <w:t xml:space="preserve"> The Education Director serves as a member of the Superintendent’s Administrative Team in both counties. </w:t>
      </w:r>
    </w:p>
    <w:p w14:paraId="6E6695EA" w14:textId="77777777" w:rsidR="00AC1FE4" w:rsidRDefault="00AC1FE4" w:rsidP="000D7894">
      <w:pPr>
        <w:shd w:val="clear" w:color="auto" w:fill="FFFFFF"/>
        <w:spacing w:after="150" w:line="315" w:lineRule="atLeast"/>
        <w:rPr>
          <w:rFonts w:eastAsia="Times New Roman" w:cstheme="minorHAnsi"/>
          <w:color w:val="000000"/>
        </w:rPr>
      </w:pPr>
    </w:p>
    <w:p w14:paraId="0928FE3D" w14:textId="3276054B" w:rsidR="000D7894" w:rsidRPr="008234D3" w:rsidRDefault="00153CB9" w:rsidP="000D7894">
      <w:pPr>
        <w:shd w:val="clear" w:color="auto" w:fill="FFFFFF"/>
        <w:spacing w:after="150" w:line="315" w:lineRule="atLeast"/>
        <w:rPr>
          <w:rFonts w:cstheme="minorHAnsi"/>
          <w:color w:val="000000"/>
        </w:rPr>
      </w:pPr>
      <w:r>
        <w:rPr>
          <w:rFonts w:eastAsia="Times New Roman" w:cstheme="minorHAnsi"/>
          <w:color w:val="000000"/>
        </w:rPr>
        <w:t>Qualifications include a</w:t>
      </w:r>
      <w:r w:rsidR="00E60C0D" w:rsidRPr="008234D3">
        <w:rPr>
          <w:rFonts w:eastAsia="Times New Roman" w:cstheme="minorHAnsi"/>
          <w:color w:val="000000"/>
        </w:rPr>
        <w:t xml:space="preserve"> </w:t>
      </w:r>
      <w:r w:rsidR="00024352">
        <w:rPr>
          <w:rFonts w:eastAsia="Times New Roman" w:cstheme="minorHAnsi"/>
          <w:color w:val="000000"/>
        </w:rPr>
        <w:t>b</w:t>
      </w:r>
      <w:r w:rsidR="00E60C0D" w:rsidRPr="008234D3">
        <w:rPr>
          <w:rFonts w:eastAsia="Times New Roman" w:cstheme="minorHAnsi"/>
          <w:color w:val="000000"/>
        </w:rPr>
        <w:t xml:space="preserve">achelor’s </w:t>
      </w:r>
      <w:r w:rsidR="00024352">
        <w:rPr>
          <w:rFonts w:eastAsia="Times New Roman" w:cstheme="minorHAnsi"/>
          <w:color w:val="000000"/>
        </w:rPr>
        <w:t>d</w:t>
      </w:r>
      <w:r w:rsidR="00E60C0D" w:rsidRPr="008234D3">
        <w:rPr>
          <w:rFonts w:eastAsia="Times New Roman" w:cstheme="minorHAnsi"/>
          <w:color w:val="000000"/>
        </w:rPr>
        <w:t>egree</w:t>
      </w:r>
      <w:r w:rsidR="008234D3" w:rsidRPr="008234D3">
        <w:rPr>
          <w:rFonts w:eastAsia="Times New Roman" w:cstheme="minorHAnsi"/>
          <w:color w:val="000000"/>
        </w:rPr>
        <w:t xml:space="preserve"> (required) or a </w:t>
      </w:r>
      <w:r w:rsidR="00024352" w:rsidRPr="008234D3">
        <w:rPr>
          <w:rFonts w:eastAsia="Times New Roman" w:cstheme="minorHAnsi"/>
          <w:color w:val="000000"/>
        </w:rPr>
        <w:t>master’s degree</w:t>
      </w:r>
      <w:r w:rsidR="008234D3" w:rsidRPr="008234D3">
        <w:rPr>
          <w:rFonts w:eastAsia="Times New Roman" w:cstheme="minorHAnsi"/>
          <w:color w:val="000000"/>
        </w:rPr>
        <w:t xml:space="preserve"> (preferred)</w:t>
      </w:r>
      <w:r w:rsidR="00E60C0D" w:rsidRPr="008234D3">
        <w:rPr>
          <w:rFonts w:eastAsia="Times New Roman" w:cstheme="minorHAnsi"/>
          <w:color w:val="000000"/>
        </w:rPr>
        <w:t xml:space="preserve"> in Early Childhood Education</w:t>
      </w:r>
      <w:r w:rsidR="00E354D4">
        <w:rPr>
          <w:rFonts w:eastAsia="Times New Roman" w:cstheme="minorHAnsi"/>
          <w:color w:val="000000"/>
        </w:rPr>
        <w:t xml:space="preserve">, Social Work </w:t>
      </w:r>
      <w:r w:rsidR="008234D3" w:rsidRPr="008234D3">
        <w:rPr>
          <w:rFonts w:eastAsia="Times New Roman" w:cstheme="minorHAnsi"/>
          <w:color w:val="000000"/>
        </w:rPr>
        <w:t>or a related field</w:t>
      </w:r>
      <w:r w:rsidR="00E354D4">
        <w:rPr>
          <w:rFonts w:eastAsia="Times New Roman" w:cstheme="minorHAnsi"/>
          <w:color w:val="000000"/>
        </w:rPr>
        <w:t xml:space="preserve"> with 3-5 years’ related experience preferred. </w:t>
      </w:r>
      <w:r w:rsidR="008234D3" w:rsidRPr="008234D3">
        <w:rPr>
          <w:rFonts w:eastAsia="Times New Roman" w:cstheme="minorHAnsi"/>
          <w:color w:val="000000"/>
        </w:rPr>
        <w:t>In addition</w:t>
      </w:r>
      <w:r w:rsidR="00881BB9">
        <w:rPr>
          <w:rFonts w:eastAsia="Times New Roman" w:cstheme="minorHAnsi"/>
          <w:color w:val="000000"/>
        </w:rPr>
        <w:t>,</w:t>
      </w:r>
      <w:r w:rsidR="008234D3" w:rsidRPr="008234D3">
        <w:rPr>
          <w:rFonts w:eastAsia="Times New Roman" w:cstheme="minorHAnsi"/>
          <w:color w:val="000000"/>
        </w:rPr>
        <w:t xml:space="preserve"> to meet ODE </w:t>
      </w:r>
      <w:r w:rsidR="00881BB9">
        <w:rPr>
          <w:rFonts w:eastAsia="Times New Roman" w:cstheme="minorHAnsi"/>
          <w:color w:val="000000"/>
        </w:rPr>
        <w:t xml:space="preserve">licensing </w:t>
      </w:r>
      <w:r w:rsidR="008234D3" w:rsidRPr="008234D3">
        <w:rPr>
          <w:rFonts w:eastAsia="Times New Roman" w:cstheme="minorHAnsi"/>
          <w:color w:val="000000"/>
        </w:rPr>
        <w:t xml:space="preserve">requirements </w:t>
      </w:r>
      <w:r w:rsidR="00881BB9">
        <w:rPr>
          <w:rFonts w:eastAsia="Times New Roman" w:cstheme="minorHAnsi"/>
          <w:color w:val="000000"/>
        </w:rPr>
        <w:t xml:space="preserve">the Education Director must have one of the following credentials: 1) </w:t>
      </w:r>
      <w:r w:rsidR="008234D3" w:rsidRPr="008234D3">
        <w:rPr>
          <w:rFonts w:eastAsia="Times New Roman" w:cstheme="minorHAnsi"/>
          <w:color w:val="000000"/>
        </w:rPr>
        <w:t>a</w:t>
      </w:r>
      <w:r w:rsidR="002A494C" w:rsidRPr="008234D3">
        <w:rPr>
          <w:rStyle w:val="fontstyle01"/>
          <w:rFonts w:asciiTheme="minorHAnsi" w:hAnsiTheme="minorHAnsi" w:cstheme="minorHAnsi"/>
        </w:rPr>
        <w:t xml:space="preserve"> valid intervention specialist license or education of the handicapped certificate</w:t>
      </w:r>
      <w:r w:rsidR="008234D3" w:rsidRPr="008234D3">
        <w:rPr>
          <w:rStyle w:val="fontstyle01"/>
          <w:rFonts w:asciiTheme="minorHAnsi" w:hAnsiTheme="minorHAnsi" w:cstheme="minorHAnsi"/>
        </w:rPr>
        <w:t xml:space="preserve"> </w:t>
      </w:r>
      <w:r w:rsidR="002A494C" w:rsidRPr="008234D3">
        <w:rPr>
          <w:rStyle w:val="fontstyle01"/>
          <w:rFonts w:asciiTheme="minorHAnsi" w:hAnsiTheme="minorHAnsi" w:cstheme="minorHAnsi"/>
        </w:rPr>
        <w:t>with an endorsement in pre-kindergarten special needs or early education of the</w:t>
      </w:r>
      <w:r w:rsidR="008234D3" w:rsidRPr="008234D3">
        <w:rPr>
          <w:rStyle w:val="fontstyle01"/>
          <w:rFonts w:asciiTheme="minorHAnsi" w:hAnsiTheme="minorHAnsi" w:cstheme="minorHAnsi"/>
        </w:rPr>
        <w:t xml:space="preserve"> </w:t>
      </w:r>
      <w:r w:rsidR="002A494C" w:rsidRPr="008234D3">
        <w:rPr>
          <w:rStyle w:val="fontstyle01"/>
          <w:rFonts w:asciiTheme="minorHAnsi" w:hAnsiTheme="minorHAnsi" w:cstheme="minorHAnsi"/>
        </w:rPr>
        <w:t>handicapped;</w:t>
      </w:r>
      <w:r w:rsidR="008234D3" w:rsidRPr="008234D3">
        <w:rPr>
          <w:rStyle w:val="fontstyle01"/>
          <w:rFonts w:asciiTheme="minorHAnsi" w:hAnsiTheme="minorHAnsi" w:cstheme="minorHAnsi"/>
        </w:rPr>
        <w:t xml:space="preserve"> or </w:t>
      </w:r>
      <w:r w:rsidR="00881BB9">
        <w:rPr>
          <w:rStyle w:val="fontstyle01"/>
          <w:rFonts w:asciiTheme="minorHAnsi" w:hAnsiTheme="minorHAnsi" w:cstheme="minorHAnsi"/>
        </w:rPr>
        <w:t xml:space="preserve">2) </w:t>
      </w:r>
      <w:r w:rsidR="008234D3" w:rsidRPr="008234D3">
        <w:rPr>
          <w:rStyle w:val="fontstyle01"/>
          <w:rFonts w:asciiTheme="minorHAnsi" w:hAnsiTheme="minorHAnsi" w:cstheme="minorHAnsi"/>
        </w:rPr>
        <w:t>a</w:t>
      </w:r>
      <w:r w:rsidR="002A494C" w:rsidRPr="008234D3">
        <w:rPr>
          <w:rStyle w:val="fontstyle01"/>
          <w:rFonts w:asciiTheme="minorHAnsi" w:hAnsiTheme="minorHAnsi" w:cstheme="minorHAnsi"/>
        </w:rPr>
        <w:t xml:space="preserve"> valid pre-kindergarten certificate or endorsement or an early childhood license</w:t>
      </w:r>
      <w:r w:rsidR="008234D3" w:rsidRPr="008234D3">
        <w:rPr>
          <w:rStyle w:val="fontstyle01"/>
          <w:rFonts w:asciiTheme="minorHAnsi" w:hAnsiTheme="minorHAnsi" w:cstheme="minorHAnsi"/>
        </w:rPr>
        <w:t xml:space="preserve"> </w:t>
      </w:r>
      <w:r w:rsidR="002A494C" w:rsidRPr="008234D3">
        <w:rPr>
          <w:rStyle w:val="fontstyle01"/>
          <w:rFonts w:asciiTheme="minorHAnsi" w:hAnsiTheme="minorHAnsi" w:cstheme="minorHAnsi"/>
        </w:rPr>
        <w:t>with an endorsement in pre-kindergarten special needs or early education of the</w:t>
      </w:r>
      <w:r w:rsidR="008234D3" w:rsidRPr="008234D3">
        <w:rPr>
          <w:rStyle w:val="fontstyle01"/>
          <w:rFonts w:asciiTheme="minorHAnsi" w:hAnsiTheme="minorHAnsi" w:cstheme="minorHAnsi"/>
        </w:rPr>
        <w:t xml:space="preserve"> </w:t>
      </w:r>
      <w:r w:rsidR="002A494C" w:rsidRPr="008234D3">
        <w:rPr>
          <w:rStyle w:val="fontstyle01"/>
          <w:rFonts w:asciiTheme="minorHAnsi" w:hAnsiTheme="minorHAnsi" w:cstheme="minorHAnsi"/>
        </w:rPr>
        <w:t>handicapped;</w:t>
      </w:r>
      <w:r w:rsidR="008234D3" w:rsidRPr="008234D3">
        <w:rPr>
          <w:rStyle w:val="fontstyle01"/>
          <w:rFonts w:asciiTheme="minorHAnsi" w:hAnsiTheme="minorHAnsi" w:cstheme="minorHAnsi"/>
        </w:rPr>
        <w:t xml:space="preserve"> or </w:t>
      </w:r>
      <w:r w:rsidR="00881BB9">
        <w:rPr>
          <w:rStyle w:val="fontstyle01"/>
          <w:rFonts w:asciiTheme="minorHAnsi" w:hAnsiTheme="minorHAnsi" w:cstheme="minorHAnsi"/>
        </w:rPr>
        <w:t xml:space="preserve">3) </w:t>
      </w:r>
      <w:r w:rsidR="008234D3" w:rsidRPr="008234D3">
        <w:rPr>
          <w:rStyle w:val="fontstyle01"/>
          <w:rFonts w:asciiTheme="minorHAnsi" w:hAnsiTheme="minorHAnsi" w:cstheme="minorHAnsi"/>
        </w:rPr>
        <w:t xml:space="preserve">a </w:t>
      </w:r>
      <w:r w:rsidR="002A494C" w:rsidRPr="008234D3">
        <w:rPr>
          <w:rStyle w:val="fontstyle01"/>
          <w:rFonts w:asciiTheme="minorHAnsi" w:hAnsiTheme="minorHAnsi" w:cstheme="minorHAnsi"/>
        </w:rPr>
        <w:t>valid early childhood intervention specialist</w:t>
      </w:r>
      <w:r w:rsidR="008234D3" w:rsidRPr="008234D3">
        <w:rPr>
          <w:rStyle w:val="fontstyle01"/>
          <w:rFonts w:asciiTheme="minorHAnsi" w:hAnsiTheme="minorHAnsi" w:cstheme="minorHAnsi"/>
        </w:rPr>
        <w:t xml:space="preserve">, or </w:t>
      </w:r>
      <w:r w:rsidR="00881BB9">
        <w:rPr>
          <w:rStyle w:val="fontstyle01"/>
          <w:rFonts w:asciiTheme="minorHAnsi" w:hAnsiTheme="minorHAnsi" w:cstheme="minorHAnsi"/>
        </w:rPr>
        <w:t xml:space="preserve">4) </w:t>
      </w:r>
      <w:r w:rsidR="008234D3" w:rsidRPr="008234D3">
        <w:rPr>
          <w:rStyle w:val="fontstyle01"/>
          <w:rFonts w:asciiTheme="minorHAnsi" w:hAnsiTheme="minorHAnsi" w:cstheme="minorHAnsi"/>
        </w:rPr>
        <w:t>a valid principal license for prekindergarten through sixth</w:t>
      </w:r>
      <w:r w:rsidR="00881BB9">
        <w:rPr>
          <w:rStyle w:val="fontstyle01"/>
          <w:rFonts w:asciiTheme="minorHAnsi" w:hAnsiTheme="minorHAnsi" w:cstheme="minorHAnsi"/>
        </w:rPr>
        <w:t xml:space="preserve"> grade</w:t>
      </w:r>
      <w:r w:rsidR="00BA7913" w:rsidRPr="008234D3">
        <w:rPr>
          <w:rFonts w:eastAsia="Times New Roman" w:cstheme="minorHAnsi"/>
          <w:color w:val="000000"/>
        </w:rPr>
        <w:t>.  A</w:t>
      </w:r>
      <w:r w:rsidR="001331EB" w:rsidRPr="008234D3">
        <w:rPr>
          <w:rFonts w:eastAsia="Times New Roman" w:cstheme="minorHAnsi"/>
          <w:color w:val="000000"/>
        </w:rPr>
        <w:t xml:space="preserve"> clean</w:t>
      </w:r>
      <w:r w:rsidR="00E60C0D" w:rsidRPr="008234D3">
        <w:rPr>
          <w:rFonts w:eastAsia="Times New Roman" w:cstheme="minorHAnsi"/>
          <w:color w:val="000000"/>
        </w:rPr>
        <w:t xml:space="preserve"> valid driver’s license </w:t>
      </w:r>
      <w:r w:rsidR="00BA7913" w:rsidRPr="008234D3">
        <w:rPr>
          <w:rFonts w:eastAsia="Times New Roman" w:cstheme="minorHAnsi"/>
          <w:color w:val="000000"/>
        </w:rPr>
        <w:t>is</w:t>
      </w:r>
      <w:r w:rsidR="00E60C0D" w:rsidRPr="008234D3">
        <w:rPr>
          <w:rFonts w:eastAsia="Times New Roman" w:cstheme="minorHAnsi"/>
          <w:color w:val="000000"/>
        </w:rPr>
        <w:t xml:space="preserve"> </w:t>
      </w:r>
      <w:r w:rsidR="008234D3" w:rsidRPr="008234D3">
        <w:rPr>
          <w:rFonts w:eastAsia="Times New Roman" w:cstheme="minorHAnsi"/>
          <w:color w:val="000000"/>
        </w:rPr>
        <w:t xml:space="preserve">also </w:t>
      </w:r>
      <w:r w:rsidR="00E60C0D" w:rsidRPr="008234D3">
        <w:rPr>
          <w:rFonts w:eastAsia="Times New Roman" w:cstheme="minorHAnsi"/>
          <w:color w:val="000000"/>
        </w:rPr>
        <w:t>required.</w:t>
      </w:r>
      <w:r w:rsidR="00E60C0D" w:rsidRPr="008234D3">
        <w:rPr>
          <w:rFonts w:eastAsia="Times New Roman" w:cstheme="minorHAnsi"/>
          <w:color w:val="000000"/>
        </w:rPr>
        <w:br/>
      </w:r>
    </w:p>
    <w:p w14:paraId="04AE0EA7" w14:textId="19725FA3" w:rsidR="000D7894" w:rsidRPr="008234D3" w:rsidRDefault="000D7894" w:rsidP="000D7894">
      <w:pPr>
        <w:shd w:val="clear" w:color="auto" w:fill="FFFFFF"/>
        <w:spacing w:after="150" w:line="315" w:lineRule="atLeast"/>
        <w:rPr>
          <w:rFonts w:cstheme="minorHAnsi"/>
          <w:color w:val="000000"/>
        </w:rPr>
      </w:pPr>
      <w:r w:rsidRPr="008234D3">
        <w:rPr>
          <w:rFonts w:cstheme="minorHAnsi"/>
          <w:color w:val="000000"/>
        </w:rPr>
        <w:t xml:space="preserve">Individual must be able to pass criminal background checks as required by the Ohio Revised Code; a preemployment </w:t>
      </w:r>
      <w:r w:rsidR="00BA7913" w:rsidRPr="008234D3">
        <w:rPr>
          <w:rFonts w:cstheme="minorHAnsi"/>
          <w:color w:val="000000"/>
        </w:rPr>
        <w:t>drug screen</w:t>
      </w:r>
      <w:r w:rsidRPr="008234D3">
        <w:rPr>
          <w:rFonts w:cstheme="minorHAnsi"/>
          <w:color w:val="000000"/>
        </w:rPr>
        <w:t xml:space="preserve"> and physical, have/maintain a valid </w:t>
      </w:r>
      <w:r w:rsidR="001331EB" w:rsidRPr="008234D3">
        <w:rPr>
          <w:rFonts w:cstheme="minorHAnsi"/>
          <w:color w:val="000000"/>
        </w:rPr>
        <w:t xml:space="preserve">clean </w:t>
      </w:r>
      <w:r w:rsidRPr="008234D3">
        <w:rPr>
          <w:rFonts w:cstheme="minorHAnsi"/>
          <w:color w:val="000000"/>
        </w:rPr>
        <w:t xml:space="preserve">Ohio Driver’s License. HCBDD </w:t>
      </w:r>
      <w:r w:rsidR="008234D3">
        <w:rPr>
          <w:rFonts w:cstheme="minorHAnsi"/>
          <w:color w:val="000000"/>
        </w:rPr>
        <w:t xml:space="preserve">and FCBDD are </w:t>
      </w:r>
      <w:r w:rsidRPr="008234D3">
        <w:rPr>
          <w:rFonts w:cstheme="minorHAnsi"/>
          <w:color w:val="000000"/>
        </w:rPr>
        <w:t>EOE employer</w:t>
      </w:r>
      <w:r w:rsidR="008234D3">
        <w:rPr>
          <w:rFonts w:cstheme="minorHAnsi"/>
          <w:color w:val="000000"/>
        </w:rPr>
        <w:t>s</w:t>
      </w:r>
      <w:r w:rsidRPr="008234D3">
        <w:rPr>
          <w:rFonts w:cstheme="minorHAnsi"/>
          <w:color w:val="000000"/>
        </w:rPr>
        <w:t>.</w:t>
      </w:r>
    </w:p>
    <w:p w14:paraId="2474E1C1" w14:textId="6D7E4F6F" w:rsidR="000D7894" w:rsidRPr="008234D3" w:rsidRDefault="00763615" w:rsidP="000D7894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8234D3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0D7894" w:rsidRPr="008234D3">
        <w:rPr>
          <w:rFonts w:asciiTheme="minorHAnsi" w:hAnsiTheme="minorHAnsi" w:cstheme="minorHAnsi"/>
          <w:color w:val="000000"/>
          <w:sz w:val="22"/>
          <w:szCs w:val="22"/>
        </w:rPr>
        <w:t xml:space="preserve">Please </w:t>
      </w:r>
      <w:r w:rsidR="001331EB" w:rsidRPr="008234D3">
        <w:rPr>
          <w:rFonts w:asciiTheme="minorHAnsi" w:hAnsiTheme="minorHAnsi" w:cstheme="minorHAnsi"/>
          <w:color w:val="000000"/>
          <w:sz w:val="22"/>
          <w:szCs w:val="22"/>
        </w:rPr>
        <w:t xml:space="preserve">email </w:t>
      </w:r>
      <w:r w:rsidR="000D7894" w:rsidRPr="008234D3">
        <w:rPr>
          <w:rFonts w:asciiTheme="minorHAnsi" w:hAnsiTheme="minorHAnsi" w:cstheme="minorHAnsi"/>
          <w:color w:val="000000"/>
          <w:sz w:val="22"/>
          <w:szCs w:val="22"/>
        </w:rPr>
        <w:t>resume</w:t>
      </w:r>
      <w:r w:rsidR="001331EB" w:rsidRPr="008234D3">
        <w:rPr>
          <w:rFonts w:asciiTheme="minorHAnsi" w:hAnsiTheme="minorHAnsi" w:cstheme="minorHAnsi"/>
          <w:color w:val="000000"/>
          <w:sz w:val="22"/>
          <w:szCs w:val="22"/>
        </w:rPr>
        <w:t>, application including your</w:t>
      </w:r>
      <w:r w:rsidR="000D7894" w:rsidRPr="008234D3">
        <w:rPr>
          <w:rFonts w:asciiTheme="minorHAnsi" w:hAnsiTheme="minorHAnsi" w:cstheme="minorHAnsi"/>
          <w:color w:val="000000"/>
          <w:sz w:val="22"/>
          <w:szCs w:val="22"/>
        </w:rPr>
        <w:t xml:space="preserve"> salary requirements to </w:t>
      </w:r>
      <w:hyperlink r:id="rId5" w:history="1">
        <w:r w:rsidR="00024352" w:rsidRPr="005469CC">
          <w:rPr>
            <w:rStyle w:val="Hyperlink"/>
            <w:rFonts w:asciiTheme="minorHAnsi" w:hAnsiTheme="minorHAnsi" w:cstheme="minorHAnsi"/>
            <w:sz w:val="22"/>
            <w:szCs w:val="22"/>
          </w:rPr>
          <w:t>ebrennfleck@highdd.org</w:t>
        </w:r>
      </w:hyperlink>
      <w:r w:rsidR="00024352">
        <w:rPr>
          <w:rFonts w:asciiTheme="minorHAnsi" w:hAnsiTheme="minorHAnsi" w:cstheme="minorHAnsi"/>
          <w:sz w:val="22"/>
          <w:szCs w:val="22"/>
        </w:rPr>
        <w:t>. Highland</w:t>
      </w:r>
      <w:r w:rsidR="000D7894" w:rsidRPr="008234D3">
        <w:rPr>
          <w:rFonts w:asciiTheme="minorHAnsi" w:hAnsiTheme="minorHAnsi" w:cstheme="minorHAnsi"/>
          <w:color w:val="000000"/>
          <w:sz w:val="22"/>
          <w:szCs w:val="22"/>
        </w:rPr>
        <w:t xml:space="preserve"> County Board of DD, </w:t>
      </w:r>
      <w:r w:rsidR="00024352">
        <w:rPr>
          <w:rFonts w:asciiTheme="minorHAnsi" w:hAnsiTheme="minorHAnsi" w:cstheme="minorHAnsi"/>
          <w:color w:val="000000"/>
          <w:sz w:val="22"/>
          <w:szCs w:val="22"/>
        </w:rPr>
        <w:t>8915 US Route 50 East, Hillsboro, OH 45133</w:t>
      </w:r>
      <w:r w:rsidR="000D7894" w:rsidRPr="008234D3">
        <w:rPr>
          <w:rFonts w:asciiTheme="minorHAnsi" w:hAnsiTheme="minorHAnsi" w:cstheme="minorHAnsi"/>
          <w:color w:val="000000"/>
          <w:sz w:val="22"/>
          <w:szCs w:val="22"/>
        </w:rPr>
        <w:t>. Attention to Elizabeth Brennfleck, HR Director. No telephone calls please.</w:t>
      </w:r>
    </w:p>
    <w:p w14:paraId="33056EB9" w14:textId="77777777" w:rsidR="000D7894" w:rsidRPr="004C6256" w:rsidRDefault="000D7894" w:rsidP="000D7894">
      <w:pPr>
        <w:shd w:val="clear" w:color="auto" w:fill="FFFFFF"/>
        <w:spacing w:after="0" w:line="315" w:lineRule="atLeast"/>
        <w:rPr>
          <w:rFonts w:eastAsia="Times New Roman" w:cstheme="minorHAnsi"/>
          <w:color w:val="000000"/>
        </w:rPr>
      </w:pPr>
    </w:p>
    <w:p w14:paraId="72757F3A" w14:textId="77777777" w:rsidR="00822DD6" w:rsidRPr="004C6256" w:rsidRDefault="00ED7BF5">
      <w:pPr>
        <w:rPr>
          <w:rFonts w:cstheme="minorHAnsi"/>
        </w:rPr>
      </w:pPr>
    </w:p>
    <w:sectPr w:rsidR="00822DD6" w:rsidRPr="004C6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34E2"/>
    <w:multiLevelType w:val="multilevel"/>
    <w:tmpl w:val="017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502973"/>
    <w:multiLevelType w:val="multilevel"/>
    <w:tmpl w:val="A2A8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0D"/>
    <w:rsid w:val="00024352"/>
    <w:rsid w:val="000D7894"/>
    <w:rsid w:val="001131C9"/>
    <w:rsid w:val="001331EB"/>
    <w:rsid w:val="00153CB9"/>
    <w:rsid w:val="00173D1B"/>
    <w:rsid w:val="001C4D09"/>
    <w:rsid w:val="002A494C"/>
    <w:rsid w:val="004C6256"/>
    <w:rsid w:val="004F2DCA"/>
    <w:rsid w:val="00610235"/>
    <w:rsid w:val="006513C1"/>
    <w:rsid w:val="007528CB"/>
    <w:rsid w:val="00763615"/>
    <w:rsid w:val="00784D8F"/>
    <w:rsid w:val="00791E9A"/>
    <w:rsid w:val="008234D3"/>
    <w:rsid w:val="00881BB9"/>
    <w:rsid w:val="009E0D24"/>
    <w:rsid w:val="00AC1FE4"/>
    <w:rsid w:val="00BA7913"/>
    <w:rsid w:val="00C806A5"/>
    <w:rsid w:val="00D32A5D"/>
    <w:rsid w:val="00E354D4"/>
    <w:rsid w:val="00E44354"/>
    <w:rsid w:val="00E6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6D3B3"/>
  <w15:docId w15:val="{2A1E0613-6A01-44E5-9795-E08D82E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31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1EB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2A494C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9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rennfleck@highd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Brennfleck</dc:creator>
  <cp:lastModifiedBy>Elizabeth Brennfleck</cp:lastModifiedBy>
  <cp:revision>2</cp:revision>
  <dcterms:created xsi:type="dcterms:W3CDTF">2021-07-08T14:46:00Z</dcterms:created>
  <dcterms:modified xsi:type="dcterms:W3CDTF">2021-07-08T14:46:00Z</dcterms:modified>
</cp:coreProperties>
</file>