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BE6E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FE7F" wp14:editId="785D1F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5315" cy="1065125"/>
                <wp:effectExtent l="0" t="0" r="2095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0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F1C6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3A681EAF" w14:textId="767AEF32" w:rsidR="00E333BD" w:rsidRPr="00E333BD" w:rsidRDefault="00063394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AUGUST 10</w:t>
                            </w:r>
                            <w:r w:rsidR="00A555D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  <w:p w14:paraId="476DECD3" w14:textId="7A982F40" w:rsidR="00E333BD" w:rsidRPr="00E333BD" w:rsidRDefault="00AE26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</w:t>
                            </w:r>
                            <w:r w:rsidR="007E6C3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14:paraId="5F233EE8" w14:textId="59417DD9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LOCATION</w:t>
                            </w:r>
                            <w:r w:rsidR="00A555D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59620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Economic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5.4pt;height:8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">
                <v:textbox>
                  <w:txbxContent>
                    <w:p w14:paraId="75A0F1C6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3A681EAF" w14:textId="767AEF32" w:rsidR="00E333BD" w:rsidRPr="00E333BD" w:rsidRDefault="00063394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AUGUST 10</w:t>
                      </w:r>
                      <w:r w:rsidR="00A555D3">
                        <w:rPr>
                          <w:rFonts w:ascii="Arial Black" w:hAnsi="Arial Black"/>
                          <w:sz w:val="28"/>
                          <w:szCs w:val="28"/>
                        </w:rPr>
                        <w:t>, 2022</w:t>
                      </w:r>
                    </w:p>
                    <w:p w14:paraId="476DECD3" w14:textId="7A982F40" w:rsidR="00E333BD" w:rsidRPr="00E333BD" w:rsidRDefault="00AE26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</w:t>
                      </w:r>
                      <w:r w:rsidR="007E6C3D">
                        <w:rPr>
                          <w:rFonts w:ascii="Arial Black" w:hAnsi="Arial Black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14:paraId="5F233EE8" w14:textId="59417DD9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LOCATION</w:t>
                      </w:r>
                      <w:r w:rsidR="00A555D3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:  </w:t>
                      </w:r>
                      <w:r w:rsidR="0059620C">
                        <w:rPr>
                          <w:rFonts w:ascii="Arial Black" w:hAnsi="Arial Black"/>
                          <w:sz w:val="28"/>
                          <w:szCs w:val="28"/>
                        </w:rPr>
                        <w:t>Economic Building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374556A1" w14:textId="77777777" w:rsidR="000B5A34" w:rsidRDefault="000B5A34">
      <w:r>
        <w:t xml:space="preserve"> </w:t>
      </w:r>
    </w:p>
    <w:p w14:paraId="7A194211" w14:textId="77777777" w:rsidR="00E333BD" w:rsidRPr="00E333BD" w:rsidRDefault="00E333BD" w:rsidP="00E333BD"/>
    <w:p w14:paraId="36086F60" w14:textId="77777777" w:rsidR="00E333BD" w:rsidRPr="00E333BD" w:rsidRDefault="00E333BD" w:rsidP="00E333BD"/>
    <w:p w14:paraId="68B107D8" w14:textId="4AD19F47" w:rsidR="0006547B" w:rsidRDefault="00E333BD" w:rsidP="00510478">
      <w:pPr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in </w:t>
      </w:r>
      <w:r w:rsidR="00322CD9">
        <w:rPr>
          <w:rFonts w:ascii="Arial" w:hAnsi="Arial" w:cs="Arial"/>
        </w:rPr>
        <w:t xml:space="preserve">regular session at </w:t>
      </w:r>
      <w:r w:rsidR="00F0239F">
        <w:rPr>
          <w:rFonts w:ascii="Arial" w:hAnsi="Arial" w:cs="Arial"/>
        </w:rPr>
        <w:t>5:</w:t>
      </w:r>
      <w:r w:rsidR="0006547B">
        <w:rPr>
          <w:rFonts w:ascii="Arial" w:hAnsi="Arial" w:cs="Arial"/>
        </w:rPr>
        <w:t>3</w:t>
      </w:r>
      <w:r w:rsidR="00063394">
        <w:rPr>
          <w:rFonts w:ascii="Arial" w:hAnsi="Arial" w:cs="Arial"/>
        </w:rPr>
        <w:t>4</w:t>
      </w:r>
      <w:r w:rsidR="0069320D">
        <w:rPr>
          <w:rFonts w:ascii="Arial" w:hAnsi="Arial" w:cs="Arial"/>
        </w:rPr>
        <w:t xml:space="preserve"> </w:t>
      </w:r>
      <w:r w:rsidR="00AE2615">
        <w:rPr>
          <w:rFonts w:ascii="Arial" w:hAnsi="Arial" w:cs="Arial"/>
        </w:rPr>
        <w:t xml:space="preserve">pm on Wednesday, </w:t>
      </w:r>
      <w:r w:rsidR="00063394">
        <w:rPr>
          <w:rFonts w:ascii="Arial" w:hAnsi="Arial" w:cs="Arial"/>
        </w:rPr>
        <w:t>August 10</w:t>
      </w:r>
      <w:r w:rsidR="0069320D">
        <w:rPr>
          <w:rFonts w:ascii="Arial" w:hAnsi="Arial" w:cs="Arial"/>
        </w:rPr>
        <w:t>, 2022</w:t>
      </w:r>
      <w:r w:rsidR="00D01156">
        <w:rPr>
          <w:rFonts w:ascii="Arial" w:hAnsi="Arial" w:cs="Arial"/>
        </w:rPr>
        <w:t xml:space="preserve"> </w:t>
      </w:r>
      <w:r w:rsidR="003C5BFF">
        <w:rPr>
          <w:rFonts w:ascii="Arial" w:hAnsi="Arial" w:cs="Arial"/>
        </w:rPr>
        <w:t>in</w:t>
      </w:r>
      <w:r w:rsidRPr="003B6238">
        <w:rPr>
          <w:rFonts w:ascii="Arial" w:hAnsi="Arial" w:cs="Arial"/>
        </w:rPr>
        <w:t xml:space="preserve"> </w:t>
      </w:r>
      <w:r w:rsidR="003C5BFF">
        <w:rPr>
          <w:rFonts w:ascii="Arial" w:hAnsi="Arial" w:cs="Arial"/>
        </w:rPr>
        <w:t xml:space="preserve">the </w:t>
      </w:r>
      <w:r w:rsidR="0059620C">
        <w:rPr>
          <w:rFonts w:ascii="Arial" w:hAnsi="Arial" w:cs="Arial"/>
        </w:rPr>
        <w:t>Economic Building (old BMV).</w:t>
      </w:r>
      <w:r w:rsidR="00231520">
        <w:rPr>
          <w:rFonts w:ascii="Arial" w:hAnsi="Arial" w:cs="Arial"/>
        </w:rPr>
        <w:t xml:space="preserve"> </w:t>
      </w:r>
      <w:r w:rsidR="00C441FC">
        <w:rPr>
          <w:rFonts w:ascii="Arial" w:hAnsi="Arial" w:cs="Arial"/>
        </w:rPr>
        <w:t xml:space="preserve">  </w:t>
      </w:r>
    </w:p>
    <w:p w14:paraId="7CA5909C" w14:textId="4AF5E0B4" w:rsidR="008579A3" w:rsidRPr="00C2784A" w:rsidRDefault="003A5BA7" w:rsidP="00510478">
      <w:pPr>
        <w:rPr>
          <w:rFonts w:ascii="Arial" w:hAnsi="Arial" w:cs="Arial"/>
        </w:rPr>
      </w:pPr>
      <w:r>
        <w:rPr>
          <w:rFonts w:ascii="Arial" w:hAnsi="Arial" w:cs="Arial"/>
        </w:rPr>
        <w:t>Board Members present:</w:t>
      </w:r>
      <w:r w:rsidR="007E6C3D">
        <w:rPr>
          <w:rFonts w:ascii="Arial" w:hAnsi="Arial" w:cs="Arial"/>
        </w:rPr>
        <w:t xml:space="preserve"> Mitchell Kirby, </w:t>
      </w:r>
      <w:r w:rsidR="005A354F">
        <w:rPr>
          <w:rFonts w:ascii="Arial" w:hAnsi="Arial" w:cs="Arial"/>
        </w:rPr>
        <w:t>Constance Enochs, Betty Hoppes</w:t>
      </w:r>
      <w:r w:rsidR="0059620C">
        <w:rPr>
          <w:rFonts w:ascii="Arial" w:hAnsi="Arial" w:cs="Arial"/>
        </w:rPr>
        <w:t>,</w:t>
      </w:r>
      <w:r w:rsidR="007E6C3D">
        <w:rPr>
          <w:rFonts w:ascii="Arial" w:hAnsi="Arial" w:cs="Arial"/>
        </w:rPr>
        <w:t xml:space="preserve"> </w:t>
      </w:r>
      <w:r w:rsidR="00063394">
        <w:rPr>
          <w:rFonts w:ascii="Arial" w:hAnsi="Arial" w:cs="Arial"/>
        </w:rPr>
        <w:t>Benjamin Snodgrass, Mark Heiny</w:t>
      </w:r>
      <w:r w:rsidR="007A3E97">
        <w:rPr>
          <w:rFonts w:ascii="Arial" w:hAnsi="Arial" w:cs="Arial"/>
        </w:rPr>
        <w:t xml:space="preserve"> </w:t>
      </w:r>
      <w:r w:rsidR="007E5BF5">
        <w:rPr>
          <w:rFonts w:ascii="Arial" w:hAnsi="Arial" w:cs="Arial"/>
        </w:rPr>
        <w:t>and</w:t>
      </w:r>
      <w:r w:rsidR="007E6C3D">
        <w:rPr>
          <w:rFonts w:ascii="Arial" w:hAnsi="Arial" w:cs="Arial"/>
        </w:rPr>
        <w:t xml:space="preserve"> </w:t>
      </w:r>
      <w:r w:rsidR="00CE2C2B">
        <w:rPr>
          <w:rFonts w:ascii="Arial" w:hAnsi="Arial" w:cs="Arial"/>
        </w:rPr>
        <w:t>David Sanders</w:t>
      </w:r>
      <w:r w:rsidR="005A354F">
        <w:rPr>
          <w:rFonts w:ascii="Arial" w:hAnsi="Arial" w:cs="Arial"/>
        </w:rPr>
        <w:t>.</w:t>
      </w:r>
      <w:r w:rsidR="007839C8">
        <w:rPr>
          <w:rFonts w:ascii="Arial" w:hAnsi="Arial" w:cs="Arial"/>
        </w:rPr>
        <w:t xml:space="preserve">  Absent:  </w:t>
      </w:r>
      <w:r w:rsidR="000C0D50">
        <w:rPr>
          <w:rFonts w:ascii="Arial" w:hAnsi="Arial" w:cs="Arial"/>
        </w:rPr>
        <w:t>Nicholas Miller</w:t>
      </w:r>
    </w:p>
    <w:p w14:paraId="76A9AF99" w14:textId="08B0BB20" w:rsidR="00C11425" w:rsidRPr="00982491" w:rsidRDefault="00E333BD" w:rsidP="00982491">
      <w:pPr>
        <w:pStyle w:val="NoSpacing"/>
        <w:rPr>
          <w:rFonts w:ascii="Arial" w:hAnsi="Arial" w:cs="Arial"/>
        </w:rPr>
      </w:pPr>
      <w:r w:rsidRPr="00982491">
        <w:rPr>
          <w:rFonts w:ascii="Arial" w:hAnsi="Arial" w:cs="Arial"/>
        </w:rPr>
        <w:t xml:space="preserve">Others present were </w:t>
      </w:r>
      <w:r w:rsidR="008D74E0" w:rsidRPr="00982491">
        <w:rPr>
          <w:rFonts w:ascii="Arial" w:hAnsi="Arial" w:cs="Arial"/>
        </w:rPr>
        <w:t>Debra Buccilla, Superintendent,</w:t>
      </w:r>
      <w:r w:rsidR="00F0239F" w:rsidRPr="00982491">
        <w:rPr>
          <w:rFonts w:ascii="Arial" w:hAnsi="Arial" w:cs="Arial"/>
        </w:rPr>
        <w:t xml:space="preserve"> Sherry Burns, Ex. Admin. Assistant,</w:t>
      </w:r>
      <w:r w:rsidRPr="00982491">
        <w:rPr>
          <w:rFonts w:ascii="Arial" w:hAnsi="Arial" w:cs="Arial"/>
        </w:rPr>
        <w:t xml:space="preserve"> L</w:t>
      </w:r>
      <w:r w:rsidR="00326674" w:rsidRPr="00982491">
        <w:rPr>
          <w:rFonts w:ascii="Arial" w:hAnsi="Arial" w:cs="Arial"/>
        </w:rPr>
        <w:t>ori Moore, Business Director,</w:t>
      </w:r>
      <w:r w:rsidR="000C0D50" w:rsidRPr="00982491">
        <w:rPr>
          <w:rFonts w:ascii="Arial" w:hAnsi="Arial" w:cs="Arial"/>
        </w:rPr>
        <w:t xml:space="preserve"> </w:t>
      </w:r>
      <w:r w:rsidR="00BC7574" w:rsidRPr="00982491">
        <w:rPr>
          <w:rFonts w:ascii="Arial" w:hAnsi="Arial" w:cs="Arial"/>
        </w:rPr>
        <w:t>Bret Malone, Education Director</w:t>
      </w:r>
      <w:r w:rsidR="007A3E97" w:rsidRPr="00982491">
        <w:rPr>
          <w:rFonts w:ascii="Arial" w:hAnsi="Arial" w:cs="Arial"/>
        </w:rPr>
        <w:t>,</w:t>
      </w:r>
      <w:r w:rsidR="00EA6F52" w:rsidRPr="00982491">
        <w:rPr>
          <w:rFonts w:ascii="Arial" w:hAnsi="Arial" w:cs="Arial"/>
        </w:rPr>
        <w:t xml:space="preserve"> Elizabeth Brennfleck, HR Director</w:t>
      </w:r>
      <w:r w:rsidR="007A3E97" w:rsidRPr="00982491">
        <w:rPr>
          <w:rFonts w:ascii="Arial" w:hAnsi="Arial" w:cs="Arial"/>
        </w:rPr>
        <w:t>,</w:t>
      </w:r>
    </w:p>
    <w:p w14:paraId="7F077CC8" w14:textId="7F2C66B8" w:rsidR="00982491" w:rsidRPr="00982491" w:rsidRDefault="00982491" w:rsidP="009824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Renee Guess, SSA Director,</w:t>
      </w:r>
      <w:r w:rsidR="001931F9">
        <w:rPr>
          <w:rFonts w:ascii="Arial" w:hAnsi="Arial" w:cs="Arial"/>
        </w:rPr>
        <w:t xml:space="preserve"> Rana Helms, Fiscal </w:t>
      </w:r>
      <w:r w:rsidR="001927EE">
        <w:rPr>
          <w:rFonts w:ascii="Arial" w:hAnsi="Arial" w:cs="Arial"/>
        </w:rPr>
        <w:t>Admin</w:t>
      </w:r>
      <w:r w:rsidR="00B7609E">
        <w:rPr>
          <w:rFonts w:ascii="Arial" w:hAnsi="Arial" w:cs="Arial"/>
        </w:rPr>
        <w:t>,</w:t>
      </w:r>
      <w:r w:rsidR="00D1409D">
        <w:rPr>
          <w:rFonts w:ascii="Arial" w:hAnsi="Arial" w:cs="Arial"/>
        </w:rPr>
        <w:t xml:space="preserve"> Clint Wharton, Operations, Manager, Chad Blakeley, </w:t>
      </w:r>
      <w:r w:rsidR="001A58D5">
        <w:rPr>
          <w:rFonts w:ascii="Arial" w:hAnsi="Arial" w:cs="Arial"/>
        </w:rPr>
        <w:t xml:space="preserve">Community First Specialist, </w:t>
      </w:r>
      <w:r w:rsidR="009C4A1B">
        <w:rPr>
          <w:rFonts w:ascii="Arial" w:hAnsi="Arial" w:cs="Arial"/>
        </w:rPr>
        <w:t>and Larry Gray, Metro Housing Director.</w:t>
      </w:r>
    </w:p>
    <w:p w14:paraId="63B675CA" w14:textId="77777777" w:rsidR="007A3E97" w:rsidRPr="00C2784A" w:rsidRDefault="007A3E97" w:rsidP="00E333BD">
      <w:pPr>
        <w:rPr>
          <w:rFonts w:ascii="Arial" w:hAnsi="Arial" w:cs="Arial"/>
        </w:rPr>
      </w:pPr>
    </w:p>
    <w:p w14:paraId="1579D32B" w14:textId="7AFE11F3" w:rsidR="007E5BF5" w:rsidRPr="00C2784A" w:rsidRDefault="00C11425" w:rsidP="007E5BF5">
      <w:pPr>
        <w:rPr>
          <w:rFonts w:ascii="Arial" w:hAnsi="Arial" w:cs="Arial"/>
        </w:rPr>
      </w:pPr>
      <w:r w:rsidRPr="00C2784A">
        <w:rPr>
          <w:rFonts w:ascii="Arial" w:hAnsi="Arial" w:cs="Arial"/>
          <w:b/>
        </w:rPr>
        <w:t xml:space="preserve">ROLL CALL: </w:t>
      </w:r>
      <w:r w:rsidR="007E5BF5" w:rsidRPr="00C2784A">
        <w:rPr>
          <w:rFonts w:ascii="Arial" w:hAnsi="Arial" w:cs="Arial"/>
          <w:b/>
        </w:rPr>
        <w:t xml:space="preserve">Mitchell Kirby, present; </w:t>
      </w:r>
      <w:r w:rsidR="00BC7574" w:rsidRPr="00C2784A">
        <w:rPr>
          <w:rFonts w:ascii="Arial" w:hAnsi="Arial" w:cs="Arial"/>
          <w:b/>
        </w:rPr>
        <w:t>Constance Enochs</w:t>
      </w:r>
      <w:r w:rsidR="007E5BF5" w:rsidRPr="00C2784A">
        <w:rPr>
          <w:rFonts w:ascii="Arial" w:hAnsi="Arial" w:cs="Arial"/>
          <w:b/>
        </w:rPr>
        <w:t xml:space="preserve"> present; </w:t>
      </w:r>
      <w:r w:rsidR="00231520" w:rsidRPr="00C2784A">
        <w:rPr>
          <w:rFonts w:ascii="Arial" w:hAnsi="Arial" w:cs="Arial"/>
          <w:b/>
        </w:rPr>
        <w:t>Benjamin Snodgrass</w:t>
      </w:r>
      <w:r w:rsidR="007E5BF5" w:rsidRPr="00C2784A">
        <w:rPr>
          <w:rFonts w:ascii="Arial" w:hAnsi="Arial" w:cs="Arial"/>
          <w:b/>
        </w:rPr>
        <w:t xml:space="preserve">, </w:t>
      </w:r>
      <w:r w:rsidR="00B21FC8">
        <w:rPr>
          <w:rFonts w:ascii="Arial" w:hAnsi="Arial" w:cs="Arial"/>
          <w:b/>
        </w:rPr>
        <w:t>present</w:t>
      </w:r>
      <w:r w:rsidR="007E5BF5" w:rsidRPr="00C2784A">
        <w:rPr>
          <w:rFonts w:ascii="Arial" w:hAnsi="Arial" w:cs="Arial"/>
          <w:b/>
        </w:rPr>
        <w:t xml:space="preserve">; </w:t>
      </w:r>
      <w:r w:rsidR="00231520" w:rsidRPr="00C2784A">
        <w:rPr>
          <w:rFonts w:ascii="Arial" w:hAnsi="Arial" w:cs="Arial"/>
          <w:b/>
        </w:rPr>
        <w:t xml:space="preserve">Nicholas Miller, </w:t>
      </w:r>
      <w:r w:rsidR="000C0D50" w:rsidRPr="00C2784A">
        <w:rPr>
          <w:rFonts w:ascii="Arial" w:hAnsi="Arial" w:cs="Arial"/>
          <w:b/>
        </w:rPr>
        <w:t>absent</w:t>
      </w:r>
      <w:r w:rsidR="00231520" w:rsidRPr="00C2784A">
        <w:rPr>
          <w:rFonts w:ascii="Arial" w:hAnsi="Arial" w:cs="Arial"/>
          <w:b/>
        </w:rPr>
        <w:t xml:space="preserve"> </w:t>
      </w:r>
      <w:r w:rsidR="007E5BF5" w:rsidRPr="00C2784A">
        <w:rPr>
          <w:rFonts w:ascii="Arial" w:hAnsi="Arial" w:cs="Arial"/>
          <w:b/>
        </w:rPr>
        <w:t xml:space="preserve">Mark Heiny, </w:t>
      </w:r>
      <w:r w:rsidR="00B21FC8">
        <w:rPr>
          <w:rFonts w:ascii="Arial" w:hAnsi="Arial" w:cs="Arial"/>
          <w:b/>
        </w:rPr>
        <w:t>present</w:t>
      </w:r>
      <w:r w:rsidR="007E5BF5" w:rsidRPr="00C2784A">
        <w:rPr>
          <w:rFonts w:ascii="Arial" w:hAnsi="Arial" w:cs="Arial"/>
          <w:b/>
        </w:rPr>
        <w:t xml:space="preserve">; </w:t>
      </w:r>
      <w:r w:rsidR="00BC7574" w:rsidRPr="00C2784A">
        <w:rPr>
          <w:rFonts w:ascii="Arial" w:hAnsi="Arial" w:cs="Arial"/>
          <w:b/>
        </w:rPr>
        <w:t>Betty Hoppes</w:t>
      </w:r>
      <w:r w:rsidR="007E5BF5" w:rsidRPr="00C2784A">
        <w:rPr>
          <w:rFonts w:ascii="Arial" w:hAnsi="Arial" w:cs="Arial"/>
          <w:b/>
        </w:rPr>
        <w:t>, present</w:t>
      </w:r>
      <w:r w:rsidR="00BC7574" w:rsidRPr="00C2784A">
        <w:rPr>
          <w:rFonts w:ascii="Arial" w:hAnsi="Arial" w:cs="Arial"/>
          <w:b/>
        </w:rPr>
        <w:t>, David Sanders, present</w:t>
      </w:r>
      <w:r w:rsidR="00BC7574" w:rsidRPr="00C2784A">
        <w:rPr>
          <w:rFonts w:ascii="Arial" w:hAnsi="Arial" w:cs="Arial"/>
        </w:rPr>
        <w:t>.</w:t>
      </w:r>
    </w:p>
    <w:p w14:paraId="4D1E846C" w14:textId="73C63205" w:rsidR="000C22BC" w:rsidRPr="00C2784A" w:rsidRDefault="000C22BC" w:rsidP="007E5BF5">
      <w:pPr>
        <w:rPr>
          <w:rFonts w:ascii="Arial" w:hAnsi="Arial" w:cs="Arial"/>
        </w:rPr>
      </w:pPr>
      <w:r w:rsidRPr="00C2784A">
        <w:rPr>
          <w:rFonts w:ascii="Arial" w:hAnsi="Arial" w:cs="Arial"/>
          <w:b/>
        </w:rPr>
        <w:t>ADDITIONS TO AGENDA:</w:t>
      </w:r>
      <w:r w:rsidRPr="00C2784A">
        <w:rPr>
          <w:rFonts w:ascii="Arial" w:hAnsi="Arial" w:cs="Arial"/>
        </w:rPr>
        <w:t xml:space="preserve">  </w:t>
      </w:r>
      <w:r w:rsidR="00B25FD5" w:rsidRPr="00C2784A">
        <w:rPr>
          <w:rFonts w:ascii="Arial" w:hAnsi="Arial" w:cs="Arial"/>
        </w:rPr>
        <w:t>None</w:t>
      </w:r>
    </w:p>
    <w:p w14:paraId="3BEFDCF4" w14:textId="6D8686D9" w:rsidR="00A16F37" w:rsidRPr="00C2784A" w:rsidRDefault="00A16F37" w:rsidP="00A16F37">
      <w:pPr>
        <w:pStyle w:val="NoSpacing"/>
        <w:rPr>
          <w:rFonts w:ascii="Arial" w:hAnsi="Arial" w:cs="Arial"/>
        </w:rPr>
      </w:pPr>
      <w:r w:rsidRPr="00C2784A">
        <w:rPr>
          <w:rFonts w:ascii="Arial" w:hAnsi="Arial" w:cs="Arial"/>
          <w:b/>
        </w:rPr>
        <w:t xml:space="preserve">The minutes of the </w:t>
      </w:r>
      <w:r w:rsidR="00B21FC8">
        <w:rPr>
          <w:rFonts w:ascii="Arial" w:hAnsi="Arial" w:cs="Arial"/>
          <w:b/>
        </w:rPr>
        <w:t>June 8</w:t>
      </w:r>
      <w:r w:rsidR="0026593B">
        <w:rPr>
          <w:rFonts w:ascii="Arial" w:hAnsi="Arial" w:cs="Arial"/>
          <w:b/>
        </w:rPr>
        <w:t>,</w:t>
      </w:r>
      <w:r w:rsidRPr="00C2784A">
        <w:rPr>
          <w:rFonts w:ascii="Arial" w:hAnsi="Arial" w:cs="Arial"/>
          <w:b/>
        </w:rPr>
        <w:t xml:space="preserve"> 2022 </w:t>
      </w:r>
      <w:r w:rsidRPr="00C2784A">
        <w:rPr>
          <w:rFonts w:ascii="Arial" w:hAnsi="Arial" w:cs="Arial"/>
        </w:rPr>
        <w:t xml:space="preserve">Regular Board Meeting were reviewed and approved in a motion by </w:t>
      </w:r>
      <w:r w:rsidR="00B21FC8">
        <w:rPr>
          <w:rFonts w:ascii="Arial" w:hAnsi="Arial" w:cs="Arial"/>
        </w:rPr>
        <w:t>Constance Enochs</w:t>
      </w:r>
      <w:r w:rsidRPr="00C2784A">
        <w:rPr>
          <w:rFonts w:ascii="Arial" w:hAnsi="Arial" w:cs="Arial"/>
        </w:rPr>
        <w:t xml:space="preserve">, seconded by </w:t>
      </w:r>
      <w:r w:rsidR="00B21FC8">
        <w:rPr>
          <w:rFonts w:ascii="Arial" w:hAnsi="Arial" w:cs="Arial"/>
        </w:rPr>
        <w:t>Mitchell Kirby</w:t>
      </w:r>
      <w:r w:rsidR="00320B54">
        <w:rPr>
          <w:rFonts w:ascii="Arial" w:hAnsi="Arial" w:cs="Arial"/>
        </w:rPr>
        <w:t>.</w:t>
      </w:r>
      <w:r w:rsidRPr="00C2784A">
        <w:rPr>
          <w:rFonts w:ascii="Arial" w:hAnsi="Arial" w:cs="Arial"/>
        </w:rPr>
        <w:t xml:space="preserve">  Roll Call. All Yea.  Motion Carried.</w:t>
      </w:r>
    </w:p>
    <w:p w14:paraId="7BFC3FA0" w14:textId="77777777" w:rsidR="00A16F37" w:rsidRPr="00C2784A" w:rsidRDefault="00A16F37" w:rsidP="00A16F37">
      <w:pPr>
        <w:pStyle w:val="NoSpacing"/>
        <w:rPr>
          <w:rFonts w:ascii="Arial" w:hAnsi="Arial" w:cs="Arial"/>
        </w:rPr>
      </w:pPr>
    </w:p>
    <w:p w14:paraId="1721C5CD" w14:textId="21ED1D3A" w:rsidR="00A16F37" w:rsidRDefault="00A16F37" w:rsidP="00A16F37">
      <w:pPr>
        <w:rPr>
          <w:rFonts w:ascii="Arial" w:hAnsi="Arial" w:cs="Arial"/>
          <w:b/>
        </w:rPr>
      </w:pPr>
      <w:r w:rsidRPr="00C2784A">
        <w:rPr>
          <w:rFonts w:ascii="Arial" w:hAnsi="Arial" w:cs="Arial"/>
          <w:b/>
        </w:rPr>
        <w:t xml:space="preserve">Roll Call: Mitchell Kirby, yea; Constance Enochs, yea; </w:t>
      </w:r>
      <w:r w:rsidR="00CE10E4" w:rsidRPr="00C2784A">
        <w:rPr>
          <w:rFonts w:ascii="Arial" w:hAnsi="Arial" w:cs="Arial"/>
          <w:b/>
        </w:rPr>
        <w:t>Betty Hoppes, yea,</w:t>
      </w:r>
      <w:r w:rsidR="00320B54">
        <w:rPr>
          <w:rFonts w:ascii="Arial" w:hAnsi="Arial" w:cs="Arial"/>
          <w:b/>
        </w:rPr>
        <w:t xml:space="preserve"> </w:t>
      </w:r>
      <w:r w:rsidR="00676863">
        <w:rPr>
          <w:rFonts w:ascii="Arial" w:hAnsi="Arial" w:cs="Arial"/>
          <w:b/>
        </w:rPr>
        <w:t xml:space="preserve">Ben Snodgrass, yea, Mark Heiny, yea, </w:t>
      </w:r>
      <w:r w:rsidRPr="00C2784A">
        <w:rPr>
          <w:rFonts w:ascii="Arial" w:hAnsi="Arial" w:cs="Arial"/>
          <w:b/>
        </w:rPr>
        <w:t>David Sanders, yea</w:t>
      </w:r>
      <w:r w:rsidR="00764BA6" w:rsidRPr="00C2784A">
        <w:rPr>
          <w:rFonts w:ascii="Arial" w:hAnsi="Arial" w:cs="Arial"/>
          <w:b/>
        </w:rPr>
        <w:t>.</w:t>
      </w:r>
    </w:p>
    <w:p w14:paraId="5748A607" w14:textId="58023FAA" w:rsidR="00A87422" w:rsidRDefault="00A87422" w:rsidP="00A87422">
      <w:pPr>
        <w:pStyle w:val="NoSpacing"/>
        <w:rPr>
          <w:rFonts w:ascii="Arial" w:hAnsi="Arial" w:cs="Arial"/>
        </w:rPr>
      </w:pPr>
      <w:r w:rsidRPr="005A0CA5">
        <w:rPr>
          <w:rFonts w:ascii="Arial" w:hAnsi="Arial" w:cs="Arial"/>
          <w:b/>
          <w:bCs/>
        </w:rPr>
        <w:t>New Vendors:</w:t>
      </w:r>
      <w:r>
        <w:rPr>
          <w:rFonts w:ascii="Arial" w:hAnsi="Arial" w:cs="Arial"/>
        </w:rPr>
        <w:t xml:space="preserve">  </w:t>
      </w:r>
      <w:r w:rsidR="008E3877">
        <w:rPr>
          <w:rFonts w:ascii="Arial" w:hAnsi="Arial" w:cs="Arial"/>
        </w:rPr>
        <w:t>Web Fencing and Complete</w:t>
      </w:r>
      <w:r w:rsidR="0043277A">
        <w:rPr>
          <w:rFonts w:ascii="Arial" w:hAnsi="Arial" w:cs="Arial"/>
        </w:rPr>
        <w:t xml:space="preserve"> Floor Care</w:t>
      </w:r>
    </w:p>
    <w:p w14:paraId="06542937" w14:textId="081674F1" w:rsidR="00A87422" w:rsidRDefault="00A87422" w:rsidP="00A874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C454EB">
        <w:rPr>
          <w:rFonts w:ascii="Arial" w:hAnsi="Arial" w:cs="Arial"/>
        </w:rPr>
        <w:t>Mark Heiny</w:t>
      </w:r>
      <w:r>
        <w:rPr>
          <w:rFonts w:ascii="Arial" w:hAnsi="Arial" w:cs="Arial"/>
        </w:rPr>
        <w:t xml:space="preserve"> to approve the new vendors as presented, seconded by </w:t>
      </w:r>
      <w:r w:rsidR="00C454EB">
        <w:rPr>
          <w:rFonts w:ascii="Arial" w:hAnsi="Arial" w:cs="Arial"/>
        </w:rPr>
        <w:t>Constance</w:t>
      </w:r>
      <w:r>
        <w:rPr>
          <w:rFonts w:ascii="Arial" w:hAnsi="Arial" w:cs="Arial"/>
        </w:rPr>
        <w:t>.   Roll Call.  Motion carried</w:t>
      </w:r>
    </w:p>
    <w:p w14:paraId="609105F5" w14:textId="77777777" w:rsidR="005208F4" w:rsidRDefault="005208F4" w:rsidP="00A87422">
      <w:pPr>
        <w:pStyle w:val="NoSpacing"/>
        <w:rPr>
          <w:rFonts w:ascii="Arial" w:hAnsi="Arial" w:cs="Arial"/>
        </w:rPr>
      </w:pPr>
    </w:p>
    <w:p w14:paraId="066D5B07" w14:textId="77777777" w:rsidR="005208F4" w:rsidRDefault="005208F4" w:rsidP="005208F4">
      <w:pPr>
        <w:rPr>
          <w:rFonts w:ascii="Arial" w:hAnsi="Arial" w:cs="Arial"/>
          <w:b/>
        </w:rPr>
      </w:pPr>
      <w:r w:rsidRPr="00C2784A">
        <w:rPr>
          <w:rFonts w:ascii="Arial" w:hAnsi="Arial" w:cs="Arial"/>
          <w:b/>
        </w:rPr>
        <w:t>Roll Call: Mitchell Kirby, yea; Constance Enochs, yea; Betty Hoppes, yea,</w:t>
      </w:r>
      <w:r>
        <w:rPr>
          <w:rFonts w:ascii="Arial" w:hAnsi="Arial" w:cs="Arial"/>
          <w:b/>
        </w:rPr>
        <w:t xml:space="preserve"> Ben Snodgrass, yea, Mark Heiny, yea, </w:t>
      </w:r>
      <w:r w:rsidRPr="00C2784A">
        <w:rPr>
          <w:rFonts w:ascii="Arial" w:hAnsi="Arial" w:cs="Arial"/>
          <w:b/>
        </w:rPr>
        <w:t>David Sanders, yea.</w:t>
      </w:r>
    </w:p>
    <w:p w14:paraId="1BD5563B" w14:textId="447F137A" w:rsidR="00015759" w:rsidRPr="00C2784A" w:rsidRDefault="00015759" w:rsidP="00B52E3B">
      <w:pPr>
        <w:rPr>
          <w:rFonts w:ascii="Arial" w:hAnsi="Arial" w:cs="Arial"/>
          <w:b/>
        </w:rPr>
      </w:pPr>
      <w:r w:rsidRPr="00C2784A">
        <w:rPr>
          <w:rFonts w:ascii="Arial" w:hAnsi="Arial" w:cs="Arial"/>
          <w:b/>
        </w:rPr>
        <w:t>Transfers and Advances:  None</w:t>
      </w:r>
    </w:p>
    <w:p w14:paraId="53C28AEC" w14:textId="127D054E" w:rsidR="00332D32" w:rsidRDefault="00332D32" w:rsidP="00BD7D86">
      <w:pPr>
        <w:pStyle w:val="NoSpacing"/>
        <w:rPr>
          <w:rFonts w:ascii="Arial" w:hAnsi="Arial" w:cs="Arial"/>
        </w:rPr>
      </w:pPr>
      <w:r w:rsidRPr="00C2784A">
        <w:rPr>
          <w:rFonts w:ascii="Arial" w:hAnsi="Arial" w:cs="Arial"/>
          <w:b/>
        </w:rPr>
        <w:t>Monthly expenditures for</w:t>
      </w:r>
      <w:r w:rsidR="00764BA6" w:rsidRPr="00C2784A">
        <w:rPr>
          <w:rFonts w:ascii="Arial" w:hAnsi="Arial" w:cs="Arial"/>
          <w:b/>
        </w:rPr>
        <w:t xml:space="preserve"> </w:t>
      </w:r>
      <w:r w:rsidR="00320B54">
        <w:rPr>
          <w:rFonts w:ascii="Arial" w:hAnsi="Arial" w:cs="Arial"/>
          <w:b/>
        </w:rPr>
        <w:t>J</w:t>
      </w:r>
      <w:r w:rsidR="00676863">
        <w:rPr>
          <w:rFonts w:ascii="Arial" w:hAnsi="Arial" w:cs="Arial"/>
          <w:b/>
        </w:rPr>
        <w:t>uly</w:t>
      </w:r>
      <w:r w:rsidR="007E5BF5" w:rsidRPr="00C2784A">
        <w:rPr>
          <w:rFonts w:ascii="Arial" w:hAnsi="Arial" w:cs="Arial"/>
          <w:b/>
        </w:rPr>
        <w:t xml:space="preserve"> 20</w:t>
      </w:r>
      <w:r w:rsidR="00967A37" w:rsidRPr="00C2784A">
        <w:rPr>
          <w:rFonts w:ascii="Arial" w:hAnsi="Arial" w:cs="Arial"/>
          <w:b/>
        </w:rPr>
        <w:t>2</w:t>
      </w:r>
      <w:r w:rsidR="006A07E2" w:rsidRPr="00C2784A">
        <w:rPr>
          <w:rFonts w:ascii="Arial" w:hAnsi="Arial" w:cs="Arial"/>
          <w:b/>
        </w:rPr>
        <w:t>2</w:t>
      </w:r>
      <w:r w:rsidR="007E5BF5" w:rsidRPr="00C2784A">
        <w:rPr>
          <w:rFonts w:ascii="Arial" w:hAnsi="Arial" w:cs="Arial"/>
          <w:b/>
        </w:rPr>
        <w:t xml:space="preserve"> </w:t>
      </w:r>
      <w:r w:rsidRPr="00C2784A">
        <w:rPr>
          <w:rFonts w:ascii="Arial" w:hAnsi="Arial" w:cs="Arial"/>
        </w:rPr>
        <w:t xml:space="preserve">were reviewed and approved in a motion by </w:t>
      </w:r>
      <w:r w:rsidR="00BD7D86">
        <w:rPr>
          <w:rFonts w:ascii="Arial" w:hAnsi="Arial" w:cs="Arial"/>
        </w:rPr>
        <w:t>Ben Snodgrass</w:t>
      </w:r>
      <w:r w:rsidR="00967A37" w:rsidRPr="00C2784A">
        <w:rPr>
          <w:rFonts w:ascii="Arial" w:hAnsi="Arial" w:cs="Arial"/>
        </w:rPr>
        <w:t>,</w:t>
      </w:r>
      <w:r w:rsidRPr="00C2784A">
        <w:rPr>
          <w:rFonts w:ascii="Arial" w:hAnsi="Arial" w:cs="Arial"/>
        </w:rPr>
        <w:t xml:space="preserve"> seconded, </w:t>
      </w:r>
      <w:r w:rsidR="00BD7D86">
        <w:rPr>
          <w:rFonts w:ascii="Arial" w:hAnsi="Arial" w:cs="Arial"/>
        </w:rPr>
        <w:t>Mark Heiny.</w:t>
      </w:r>
    </w:p>
    <w:p w14:paraId="61412E37" w14:textId="77777777" w:rsidR="00BD7D86" w:rsidRPr="00C2784A" w:rsidRDefault="00BD7D86" w:rsidP="00BD7D86">
      <w:pPr>
        <w:pStyle w:val="NoSpacing"/>
        <w:rPr>
          <w:rFonts w:ascii="Arial" w:hAnsi="Arial" w:cs="Arial"/>
        </w:rPr>
      </w:pPr>
    </w:p>
    <w:p w14:paraId="5B522A54" w14:textId="36ACC83A" w:rsidR="00356385" w:rsidRDefault="00356385" w:rsidP="00356385">
      <w:pPr>
        <w:rPr>
          <w:rFonts w:ascii="Arial" w:hAnsi="Arial" w:cs="Arial"/>
          <w:b/>
        </w:rPr>
      </w:pPr>
      <w:r w:rsidRPr="00C2784A">
        <w:rPr>
          <w:rFonts w:ascii="Arial" w:hAnsi="Arial" w:cs="Arial"/>
          <w:b/>
        </w:rPr>
        <w:t>Roll Call: Mitchell Kirby, yea; Constance Enochs, yea; Betty Hoppes, yea,</w:t>
      </w:r>
      <w:r>
        <w:rPr>
          <w:rFonts w:ascii="Arial" w:hAnsi="Arial" w:cs="Arial"/>
          <w:b/>
        </w:rPr>
        <w:t xml:space="preserve"> Ben Snodgrass, yea, Mark Heiny, yea, </w:t>
      </w:r>
      <w:r w:rsidRPr="00C2784A">
        <w:rPr>
          <w:rFonts w:ascii="Arial" w:hAnsi="Arial" w:cs="Arial"/>
          <w:b/>
        </w:rPr>
        <w:t>David Sanders, yea.</w:t>
      </w:r>
    </w:p>
    <w:p w14:paraId="073479A7" w14:textId="77777777" w:rsidR="00013FA5" w:rsidRDefault="00013FA5" w:rsidP="00013FA5">
      <w:pPr>
        <w:pStyle w:val="NoSpacing"/>
        <w:rPr>
          <w:rFonts w:ascii="Arial" w:hAnsi="Arial" w:cs="Arial"/>
          <w:b/>
        </w:rPr>
      </w:pPr>
    </w:p>
    <w:p w14:paraId="3B728C91" w14:textId="77777777" w:rsidR="00013FA5" w:rsidRDefault="00013FA5" w:rsidP="00013FA5">
      <w:pPr>
        <w:pStyle w:val="NoSpacing"/>
        <w:rPr>
          <w:rFonts w:ascii="Arial" w:hAnsi="Arial" w:cs="Arial"/>
          <w:b/>
        </w:rPr>
      </w:pPr>
    </w:p>
    <w:p w14:paraId="48C6B9B8" w14:textId="77777777" w:rsidR="00013FA5" w:rsidRDefault="00013FA5" w:rsidP="00013FA5">
      <w:pPr>
        <w:pStyle w:val="NoSpacing"/>
        <w:rPr>
          <w:rFonts w:ascii="Arial" w:hAnsi="Arial" w:cs="Arial"/>
          <w:b/>
        </w:rPr>
      </w:pPr>
    </w:p>
    <w:p w14:paraId="5821C346" w14:textId="77777777" w:rsidR="00013FA5" w:rsidRDefault="00013FA5" w:rsidP="00013FA5">
      <w:pPr>
        <w:pStyle w:val="NoSpacing"/>
        <w:rPr>
          <w:rFonts w:ascii="Arial" w:hAnsi="Arial" w:cs="Arial"/>
          <w:b/>
        </w:rPr>
      </w:pPr>
    </w:p>
    <w:p w14:paraId="087BA1A5" w14:textId="77777777" w:rsidR="00013FA5" w:rsidRDefault="00013FA5" w:rsidP="00013FA5">
      <w:pPr>
        <w:pStyle w:val="NoSpacing"/>
        <w:rPr>
          <w:rFonts w:ascii="Arial" w:hAnsi="Arial" w:cs="Arial"/>
          <w:b/>
        </w:rPr>
      </w:pPr>
    </w:p>
    <w:p w14:paraId="12C68893" w14:textId="77777777" w:rsidR="00013FA5" w:rsidRDefault="00013FA5" w:rsidP="00013FA5">
      <w:pPr>
        <w:pStyle w:val="NoSpacing"/>
        <w:rPr>
          <w:rFonts w:ascii="Arial" w:hAnsi="Arial" w:cs="Arial"/>
          <w:b/>
        </w:rPr>
      </w:pPr>
    </w:p>
    <w:p w14:paraId="1301521F" w14:textId="614BA8F0" w:rsidR="00013FA5" w:rsidRDefault="00013FA5" w:rsidP="00013FA5">
      <w:pPr>
        <w:pStyle w:val="NoSpacing"/>
        <w:rPr>
          <w:rFonts w:ascii="Arial" w:hAnsi="Arial" w:cs="Arial"/>
        </w:rPr>
      </w:pPr>
      <w:r w:rsidRPr="00C2784A">
        <w:rPr>
          <w:rFonts w:ascii="Arial" w:hAnsi="Arial" w:cs="Arial"/>
          <w:b/>
        </w:rPr>
        <w:lastRenderedPageBreak/>
        <w:t xml:space="preserve">Monthly expenditures for </w:t>
      </w:r>
      <w:r>
        <w:rPr>
          <w:rFonts w:ascii="Arial" w:hAnsi="Arial" w:cs="Arial"/>
          <w:b/>
        </w:rPr>
        <w:t>August</w:t>
      </w:r>
      <w:r w:rsidRPr="00C2784A">
        <w:rPr>
          <w:rFonts w:ascii="Arial" w:hAnsi="Arial" w:cs="Arial"/>
          <w:b/>
        </w:rPr>
        <w:t xml:space="preserve"> 2022 </w:t>
      </w:r>
      <w:r w:rsidRPr="00C2784A">
        <w:rPr>
          <w:rFonts w:ascii="Arial" w:hAnsi="Arial" w:cs="Arial"/>
        </w:rPr>
        <w:t xml:space="preserve">were reviewed and approved in a motion by </w:t>
      </w:r>
      <w:r w:rsidR="00F356E9">
        <w:rPr>
          <w:rFonts w:ascii="Arial" w:hAnsi="Arial" w:cs="Arial"/>
        </w:rPr>
        <w:t>Ben Snodgrass</w:t>
      </w:r>
      <w:r w:rsidRPr="00C2784A">
        <w:rPr>
          <w:rFonts w:ascii="Arial" w:hAnsi="Arial" w:cs="Arial"/>
        </w:rPr>
        <w:t xml:space="preserve">, seconded, </w:t>
      </w:r>
      <w:r w:rsidR="00715663">
        <w:rPr>
          <w:rFonts w:ascii="Arial" w:hAnsi="Arial" w:cs="Arial"/>
        </w:rPr>
        <w:t>Constance Enoch</w:t>
      </w:r>
      <w:r w:rsidR="00F356E9">
        <w:rPr>
          <w:rFonts w:ascii="Arial" w:hAnsi="Arial" w:cs="Arial"/>
        </w:rPr>
        <w:t>s</w:t>
      </w:r>
      <w:r w:rsidRPr="00C2784A">
        <w:rPr>
          <w:rFonts w:ascii="Arial" w:hAnsi="Arial" w:cs="Arial"/>
        </w:rPr>
        <w:t>.  Roll Call.  All yea, motion carried.</w:t>
      </w:r>
    </w:p>
    <w:p w14:paraId="34B823F0" w14:textId="77777777" w:rsidR="00013FA5" w:rsidRPr="00C2784A" w:rsidRDefault="00013FA5" w:rsidP="00013FA5">
      <w:pPr>
        <w:pStyle w:val="NoSpacing"/>
        <w:jc w:val="both"/>
        <w:rPr>
          <w:rFonts w:ascii="Arial" w:hAnsi="Arial" w:cs="Arial"/>
        </w:rPr>
      </w:pPr>
    </w:p>
    <w:p w14:paraId="17477C44" w14:textId="77777777" w:rsidR="00013FA5" w:rsidRDefault="00013FA5" w:rsidP="00013FA5">
      <w:pPr>
        <w:rPr>
          <w:rFonts w:ascii="Arial" w:hAnsi="Arial" w:cs="Arial"/>
          <w:b/>
        </w:rPr>
      </w:pPr>
      <w:r w:rsidRPr="00C2784A">
        <w:rPr>
          <w:rFonts w:ascii="Arial" w:hAnsi="Arial" w:cs="Arial"/>
          <w:b/>
        </w:rPr>
        <w:t>Roll Call: Mitchell Kirby, yea; Constance Enochs, yea; Betty Hoppes, yea,</w:t>
      </w:r>
      <w:r>
        <w:rPr>
          <w:rFonts w:ascii="Arial" w:hAnsi="Arial" w:cs="Arial"/>
          <w:b/>
        </w:rPr>
        <w:t xml:space="preserve"> Ben Snodgrass, yea, Mark Heiny, yea, </w:t>
      </w:r>
      <w:r w:rsidRPr="00C2784A">
        <w:rPr>
          <w:rFonts w:ascii="Arial" w:hAnsi="Arial" w:cs="Arial"/>
          <w:b/>
        </w:rPr>
        <w:t>David Sanders, yea.</w:t>
      </w:r>
    </w:p>
    <w:p w14:paraId="44C38E5F" w14:textId="1D399BB8" w:rsidR="006166D6" w:rsidRDefault="006166D6" w:rsidP="0092637B">
      <w:pPr>
        <w:pStyle w:val="NoSpacing"/>
        <w:rPr>
          <w:rFonts w:ascii="Arial" w:hAnsi="Arial" w:cs="Arial"/>
          <w:b/>
          <w:bCs/>
        </w:rPr>
      </w:pPr>
    </w:p>
    <w:p w14:paraId="4AC8F5AE" w14:textId="77777777" w:rsidR="00DA6B90" w:rsidRPr="00C2784A" w:rsidRDefault="00DA6B90" w:rsidP="00097D29">
      <w:pPr>
        <w:rPr>
          <w:rFonts w:ascii="Arial" w:hAnsi="Arial" w:cs="Arial"/>
          <w:b/>
        </w:rPr>
      </w:pPr>
      <w:r w:rsidRPr="00C2784A">
        <w:rPr>
          <w:rFonts w:ascii="Arial" w:hAnsi="Arial" w:cs="Arial"/>
          <w:b/>
        </w:rPr>
        <w:t xml:space="preserve">OLD BUSINESS:  </w:t>
      </w:r>
    </w:p>
    <w:p w14:paraId="2B33642B" w14:textId="2E05AC2C" w:rsidR="00967A37" w:rsidRPr="00C2784A" w:rsidRDefault="00F97E95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Levy Follow-Up</w:t>
      </w:r>
      <w:r w:rsidR="001C08B9" w:rsidRPr="00C2784A">
        <w:rPr>
          <w:rFonts w:ascii="Arial" w:hAnsi="Arial" w:cs="Arial"/>
          <w:b/>
        </w:rPr>
        <w:t>-</w:t>
      </w:r>
      <w:r w:rsidR="006D5E7F">
        <w:rPr>
          <w:rFonts w:ascii="Arial" w:hAnsi="Arial" w:cs="Arial"/>
          <w:b/>
        </w:rPr>
        <w:t>Debra Buccilla</w:t>
      </w:r>
    </w:p>
    <w:p w14:paraId="78D2D936" w14:textId="25C4D453" w:rsidR="00D238AB" w:rsidRPr="00E90C18" w:rsidRDefault="00044007" w:rsidP="00E90C18">
      <w:pPr>
        <w:pStyle w:val="NoSpacing"/>
        <w:rPr>
          <w:rFonts w:ascii="Arial" w:hAnsi="Arial" w:cs="Arial"/>
        </w:rPr>
      </w:pPr>
      <w:r w:rsidRPr="00E90C18">
        <w:rPr>
          <w:rFonts w:ascii="Arial" w:hAnsi="Arial" w:cs="Arial"/>
        </w:rPr>
        <w:t xml:space="preserve">We were notified by the Commissioners Office that we are set to go on the ballot in November </w:t>
      </w:r>
      <w:r w:rsidR="00AA47A6">
        <w:rPr>
          <w:rFonts w:ascii="Arial" w:hAnsi="Arial" w:cs="Arial"/>
        </w:rPr>
        <w:t xml:space="preserve">for the renewal of our 1.5 mill levy.  </w:t>
      </w:r>
    </w:p>
    <w:p w14:paraId="2DBD01B2" w14:textId="46F6C3A9" w:rsidR="00E90C18" w:rsidRDefault="00E90C18" w:rsidP="00E90C18">
      <w:pPr>
        <w:pStyle w:val="NoSpacing"/>
      </w:pPr>
    </w:p>
    <w:p w14:paraId="538B6930" w14:textId="1B4900E2" w:rsidR="00AD2B09" w:rsidRDefault="006307B1" w:rsidP="00CA0987">
      <w:pPr>
        <w:pStyle w:val="NoSpacing"/>
        <w:rPr>
          <w:rFonts w:ascii="Arial" w:hAnsi="Arial" w:cs="Arial"/>
          <w:b/>
          <w:bCs/>
        </w:rPr>
      </w:pPr>
      <w:r w:rsidRPr="00CA0987">
        <w:rPr>
          <w:rFonts w:ascii="Arial" w:hAnsi="Arial" w:cs="Arial"/>
          <w:b/>
          <w:bCs/>
        </w:rPr>
        <w:t xml:space="preserve">Rock-A-Bye </w:t>
      </w:r>
      <w:r w:rsidR="00CA0987" w:rsidRPr="00CA0987">
        <w:rPr>
          <w:rFonts w:ascii="Arial" w:hAnsi="Arial" w:cs="Arial"/>
          <w:b/>
          <w:bCs/>
        </w:rPr>
        <w:t>Space at Starting Gate- Debra Buccilla</w:t>
      </w:r>
    </w:p>
    <w:p w14:paraId="30765B96" w14:textId="313F5A9B" w:rsidR="005B7820" w:rsidRDefault="000A027F" w:rsidP="005B7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Community </w:t>
      </w:r>
      <w:r w:rsidR="00A04C68">
        <w:rPr>
          <w:rFonts w:ascii="Arial" w:hAnsi="Arial" w:cs="Arial"/>
        </w:rPr>
        <w:t>Action</w:t>
      </w:r>
      <w:r w:rsidR="00D74662">
        <w:rPr>
          <w:rFonts w:ascii="Arial" w:hAnsi="Arial" w:cs="Arial"/>
        </w:rPr>
        <w:t xml:space="preserve"> did minor repairs and repainted the space.  Clint and Bill finished the additional repairs and clean up in order to get it operational for us.  There are </w:t>
      </w:r>
      <w:r w:rsidR="00887CB8">
        <w:rPr>
          <w:rFonts w:ascii="Arial" w:hAnsi="Arial" w:cs="Arial"/>
        </w:rPr>
        <w:t>3</w:t>
      </w:r>
      <w:r w:rsidR="00D74662">
        <w:rPr>
          <w:rFonts w:ascii="Arial" w:hAnsi="Arial" w:cs="Arial"/>
        </w:rPr>
        <w:t xml:space="preserve"> distinct spaces:  front of the bui</w:t>
      </w:r>
      <w:r w:rsidR="00E761C7">
        <w:rPr>
          <w:rFonts w:ascii="Arial" w:hAnsi="Arial" w:cs="Arial"/>
        </w:rPr>
        <w:t xml:space="preserve">lding </w:t>
      </w:r>
      <w:r w:rsidR="00D74662">
        <w:rPr>
          <w:rFonts w:ascii="Arial" w:hAnsi="Arial" w:cs="Arial"/>
        </w:rPr>
        <w:t>is a con</w:t>
      </w:r>
      <w:r w:rsidR="00E761C7">
        <w:rPr>
          <w:rFonts w:ascii="Arial" w:hAnsi="Arial" w:cs="Arial"/>
        </w:rPr>
        <w:t>f</w:t>
      </w:r>
      <w:r w:rsidR="00D74662">
        <w:rPr>
          <w:rFonts w:ascii="Arial" w:hAnsi="Arial" w:cs="Arial"/>
        </w:rPr>
        <w:t>erence/training spa</w:t>
      </w:r>
      <w:r w:rsidR="00E761C7">
        <w:rPr>
          <w:rFonts w:ascii="Arial" w:hAnsi="Arial" w:cs="Arial"/>
        </w:rPr>
        <w:t>c</w:t>
      </w:r>
      <w:r w:rsidR="00D74662">
        <w:rPr>
          <w:rFonts w:ascii="Arial" w:hAnsi="Arial" w:cs="Arial"/>
        </w:rPr>
        <w:t xml:space="preserve">e on one side </w:t>
      </w:r>
      <w:r w:rsidR="00E761C7">
        <w:rPr>
          <w:rFonts w:ascii="Arial" w:hAnsi="Arial" w:cs="Arial"/>
        </w:rPr>
        <w:t xml:space="preserve">with the potential of office </w:t>
      </w:r>
      <w:r w:rsidR="00A46E95">
        <w:rPr>
          <w:rFonts w:ascii="Arial" w:hAnsi="Arial" w:cs="Arial"/>
        </w:rPr>
        <w:t>space</w:t>
      </w:r>
      <w:r w:rsidR="00E761C7">
        <w:rPr>
          <w:rFonts w:ascii="Arial" w:hAnsi="Arial" w:cs="Arial"/>
        </w:rPr>
        <w:t xml:space="preserve"> on the other.  The middle section has </w:t>
      </w:r>
      <w:r w:rsidR="00A46E95">
        <w:rPr>
          <w:rFonts w:ascii="Arial" w:hAnsi="Arial" w:cs="Arial"/>
        </w:rPr>
        <w:t xml:space="preserve">been </w:t>
      </w:r>
      <w:r w:rsidR="00B32253">
        <w:rPr>
          <w:rFonts w:ascii="Arial" w:hAnsi="Arial" w:cs="Arial"/>
        </w:rPr>
        <w:t>taken</w:t>
      </w:r>
      <w:r w:rsidR="001358E2">
        <w:rPr>
          <w:rFonts w:ascii="Arial" w:hAnsi="Arial" w:cs="Arial"/>
        </w:rPr>
        <w:t xml:space="preserve"> </w:t>
      </w:r>
      <w:r w:rsidR="00A46E95">
        <w:rPr>
          <w:rFonts w:ascii="Arial" w:hAnsi="Arial" w:cs="Arial"/>
        </w:rPr>
        <w:t>over by Operations and now houses the preschool office in the front with operations staff including the bus drivers taking up the middle and back side.</w:t>
      </w:r>
      <w:r w:rsidR="00D4036B">
        <w:rPr>
          <w:rFonts w:ascii="Arial" w:hAnsi="Arial" w:cs="Arial"/>
        </w:rPr>
        <w:t xml:space="preserve">  The back of the space has now been added to the preschool and will house the therapy space and a small office.  We are going to utilize this space as described with plans to do any needed renovations at the end of the upcoming school year.</w:t>
      </w:r>
    </w:p>
    <w:p w14:paraId="4953F63C" w14:textId="557D8397" w:rsidR="00A04C68" w:rsidRPr="00496F77" w:rsidRDefault="00445180" w:rsidP="00496F77">
      <w:pPr>
        <w:pStyle w:val="NoSpacing"/>
        <w:rPr>
          <w:rFonts w:ascii="Arial" w:hAnsi="Arial" w:cs="Arial"/>
          <w:b/>
          <w:bCs/>
        </w:rPr>
      </w:pPr>
      <w:r w:rsidRPr="00496F77">
        <w:rPr>
          <w:rFonts w:ascii="Arial" w:hAnsi="Arial" w:cs="Arial"/>
          <w:b/>
          <w:bCs/>
        </w:rPr>
        <w:t>Preschool update- Bret Malone</w:t>
      </w:r>
    </w:p>
    <w:p w14:paraId="4B2E23D4" w14:textId="0E4B161F" w:rsidR="00445180" w:rsidRPr="0013213A" w:rsidRDefault="00877FBD" w:rsidP="00496F7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August is off to a busy start.  We had</w:t>
      </w:r>
      <w:r w:rsidR="00013AC7">
        <w:rPr>
          <w:rFonts w:ascii="Arial" w:hAnsi="Arial" w:cs="Arial"/>
        </w:rPr>
        <w:t xml:space="preserve"> a fourteen hour</w:t>
      </w:r>
      <w:r w:rsidR="00947594">
        <w:rPr>
          <w:rFonts w:ascii="Arial" w:hAnsi="Arial" w:cs="Arial"/>
        </w:rPr>
        <w:t xml:space="preserve"> Med Training on August 1 and August 2, Teachers and aides will return on August 15,</w:t>
      </w:r>
      <w:r w:rsidR="00B4209B">
        <w:rPr>
          <w:rFonts w:ascii="Arial" w:hAnsi="Arial" w:cs="Arial"/>
        </w:rPr>
        <w:t xml:space="preserve"> we will have an Open House on August 16 from 5-7 pm, and the first day of school will be August 17</w:t>
      </w:r>
      <w:r w:rsidR="00840844">
        <w:rPr>
          <w:rFonts w:ascii="Arial" w:hAnsi="Arial" w:cs="Arial"/>
        </w:rPr>
        <w:t>.  We currently have 75 students in four class</w:t>
      </w:r>
      <w:r w:rsidR="0013213A">
        <w:rPr>
          <w:rFonts w:ascii="Arial" w:hAnsi="Arial" w:cs="Arial"/>
        </w:rPr>
        <w:t xml:space="preserve"> </w:t>
      </w:r>
      <w:r w:rsidR="00840844">
        <w:rPr>
          <w:rFonts w:ascii="Arial" w:hAnsi="Arial" w:cs="Arial"/>
        </w:rPr>
        <w:t>rooms and we do have a waiting list</w:t>
      </w:r>
      <w:r w:rsidR="00383091">
        <w:rPr>
          <w:rFonts w:ascii="Arial" w:hAnsi="Arial" w:cs="Arial"/>
        </w:rPr>
        <w:t xml:space="preserve">.  We are 99% staffed for this school year, with only one more aide to hire.  </w:t>
      </w:r>
    </w:p>
    <w:p w14:paraId="719C60C6" w14:textId="17399101" w:rsidR="0013213A" w:rsidRPr="0013213A" w:rsidRDefault="0013213A" w:rsidP="00496F77">
      <w:pPr>
        <w:pStyle w:val="NoSpacing"/>
        <w:rPr>
          <w:rFonts w:ascii="Arial" w:hAnsi="Arial" w:cs="Arial"/>
          <w:b/>
          <w:bCs/>
        </w:rPr>
      </w:pPr>
    </w:p>
    <w:p w14:paraId="167C9D9F" w14:textId="68199BBB" w:rsidR="0013213A" w:rsidRPr="0013213A" w:rsidRDefault="0013213A" w:rsidP="00496F77">
      <w:pPr>
        <w:pStyle w:val="NoSpacing"/>
        <w:rPr>
          <w:rFonts w:ascii="Arial" w:hAnsi="Arial" w:cs="Arial"/>
          <w:b/>
          <w:bCs/>
        </w:rPr>
      </w:pPr>
      <w:r w:rsidRPr="0013213A">
        <w:rPr>
          <w:rFonts w:ascii="Arial" w:hAnsi="Arial" w:cs="Arial"/>
          <w:b/>
          <w:bCs/>
        </w:rPr>
        <w:t>Update on Buses- Bret Malone</w:t>
      </w:r>
    </w:p>
    <w:p w14:paraId="5C16C09F" w14:textId="451FFFFF" w:rsidR="00AD51F1" w:rsidRDefault="00E35537" w:rsidP="005B7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E24131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buses have been inspected </w:t>
      </w:r>
      <w:r w:rsidR="00E24131">
        <w:rPr>
          <w:rFonts w:ascii="Arial" w:hAnsi="Arial" w:cs="Arial"/>
        </w:rPr>
        <w:t>and we have one backup bu</w:t>
      </w:r>
      <w:r w:rsidR="0020371F">
        <w:rPr>
          <w:rFonts w:ascii="Arial" w:hAnsi="Arial" w:cs="Arial"/>
        </w:rPr>
        <w:t xml:space="preserve">s.  Our new bus has been ordered and we </w:t>
      </w:r>
      <w:r w:rsidR="00D663BA">
        <w:rPr>
          <w:rFonts w:ascii="Arial" w:hAnsi="Arial" w:cs="Arial"/>
        </w:rPr>
        <w:t xml:space="preserve">are planning on it arriving in October.  We currently have two buses listed on </w:t>
      </w:r>
      <w:r w:rsidR="00626DA2">
        <w:rPr>
          <w:rFonts w:ascii="Arial" w:hAnsi="Arial" w:cs="Arial"/>
        </w:rPr>
        <w:t>www.</w:t>
      </w:r>
      <w:r w:rsidR="00D663BA">
        <w:rPr>
          <w:rFonts w:ascii="Arial" w:hAnsi="Arial" w:cs="Arial"/>
        </w:rPr>
        <w:t>govdeals.com</w:t>
      </w:r>
      <w:r w:rsidR="00E52352">
        <w:rPr>
          <w:rFonts w:ascii="Arial" w:hAnsi="Arial" w:cs="Arial"/>
        </w:rPr>
        <w:t xml:space="preserve"> and when our new bus arrives we will list our back up bus.</w:t>
      </w:r>
    </w:p>
    <w:p w14:paraId="4B826920" w14:textId="2A071B8A" w:rsidR="00A04C68" w:rsidRDefault="006971C0" w:rsidP="005B7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did receive the part for the catalytic converter that was stolen from our bus and it has been replaced.  </w:t>
      </w:r>
      <w:r w:rsidR="003C05FC">
        <w:rPr>
          <w:rFonts w:ascii="Arial" w:hAnsi="Arial" w:cs="Arial"/>
        </w:rPr>
        <w:t>This bus and our new bus</w:t>
      </w:r>
      <w:r w:rsidR="008F0793">
        <w:rPr>
          <w:rFonts w:ascii="Arial" w:hAnsi="Arial" w:cs="Arial"/>
        </w:rPr>
        <w:t xml:space="preserve"> will be parked at the County Engineers Office on Robinson Road.</w:t>
      </w:r>
      <w:r w:rsidR="0020371F">
        <w:rPr>
          <w:rFonts w:ascii="Arial" w:hAnsi="Arial" w:cs="Arial"/>
        </w:rPr>
        <w:t xml:space="preserve"> </w:t>
      </w:r>
      <w:r w:rsidR="00E24131">
        <w:rPr>
          <w:rFonts w:ascii="Arial" w:hAnsi="Arial" w:cs="Arial"/>
        </w:rPr>
        <w:t xml:space="preserve">  </w:t>
      </w:r>
    </w:p>
    <w:p w14:paraId="392F2A31" w14:textId="77777777" w:rsidR="009C560D" w:rsidRDefault="009C560D" w:rsidP="003E3ADA">
      <w:pPr>
        <w:pStyle w:val="NoSpacing"/>
        <w:rPr>
          <w:rFonts w:ascii="Arial" w:hAnsi="Arial" w:cs="Arial"/>
        </w:rPr>
      </w:pPr>
    </w:p>
    <w:p w14:paraId="401F9061" w14:textId="17043410" w:rsidR="00AD3032" w:rsidRDefault="004223DA" w:rsidP="00EF7FB7">
      <w:pPr>
        <w:pStyle w:val="NoSpacing"/>
        <w:rPr>
          <w:rFonts w:ascii="Arial" w:hAnsi="Arial" w:cs="Arial"/>
          <w:b/>
        </w:rPr>
      </w:pPr>
      <w:r w:rsidRPr="00EF7FB7">
        <w:rPr>
          <w:rFonts w:ascii="Arial" w:hAnsi="Arial" w:cs="Arial"/>
          <w:b/>
        </w:rPr>
        <w:t>NEW BUSINESS:</w:t>
      </w:r>
    </w:p>
    <w:p w14:paraId="16DB58BD" w14:textId="1303371A" w:rsidR="00E70D59" w:rsidRDefault="00E70D59" w:rsidP="00EF7FB7">
      <w:pPr>
        <w:pStyle w:val="NoSpacing"/>
        <w:rPr>
          <w:rFonts w:ascii="Arial" w:hAnsi="Arial" w:cs="Arial"/>
          <w:b/>
        </w:rPr>
      </w:pPr>
    </w:p>
    <w:p w14:paraId="7D65968A" w14:textId="0739C62E" w:rsidR="00AC2999" w:rsidRDefault="00AC2999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Hires</w:t>
      </w:r>
      <w:r w:rsidR="00EA10DD">
        <w:rPr>
          <w:rFonts w:ascii="Arial" w:hAnsi="Arial" w:cs="Arial"/>
          <w:b/>
        </w:rPr>
        <w:t xml:space="preserve"> for Fayette- Elizabeth Brennfleck</w:t>
      </w:r>
    </w:p>
    <w:p w14:paraId="1200DE0E" w14:textId="0B123678" w:rsidR="001A4933" w:rsidRPr="001A4933" w:rsidRDefault="001A4933" w:rsidP="001A4933">
      <w:pPr>
        <w:rPr>
          <w:rFonts w:ascii="Arial" w:hAnsi="Arial" w:cs="Arial"/>
        </w:rPr>
      </w:pPr>
      <w:r w:rsidRPr="001A4933">
        <w:rPr>
          <w:rFonts w:ascii="Arial" w:hAnsi="Arial" w:cs="Arial"/>
        </w:rPr>
        <w:t xml:space="preserve">We have had 16 new hires in 2022. To date, we are almost fully staffed. </w:t>
      </w:r>
    </w:p>
    <w:p w14:paraId="0D97CADF" w14:textId="77777777" w:rsidR="001A4933" w:rsidRPr="00287E29" w:rsidRDefault="001A4933" w:rsidP="005015BD">
      <w:pPr>
        <w:pStyle w:val="NoSpacing"/>
        <w:rPr>
          <w:b/>
          <w:bCs/>
        </w:rPr>
      </w:pPr>
      <w:r w:rsidRPr="00287E29">
        <w:rPr>
          <w:rFonts w:ascii="Arial" w:hAnsi="Arial" w:cs="Arial"/>
          <w:b/>
          <w:bCs/>
        </w:rPr>
        <w:t>Preschool (12 new hires</w:t>
      </w:r>
      <w:r w:rsidRPr="00287E29">
        <w:rPr>
          <w:b/>
          <w:bCs/>
        </w:rPr>
        <w:t>)</w:t>
      </w:r>
    </w:p>
    <w:p w14:paraId="134E868F" w14:textId="77777777" w:rsidR="001A4933" w:rsidRPr="001A4933" w:rsidRDefault="001A4933" w:rsidP="001A4933">
      <w:pPr>
        <w:rPr>
          <w:rFonts w:ascii="Arial" w:hAnsi="Arial" w:cs="Arial"/>
        </w:rPr>
      </w:pPr>
      <w:r w:rsidRPr="00287E29">
        <w:rPr>
          <w:rFonts w:ascii="Arial" w:hAnsi="Arial" w:cs="Arial"/>
        </w:rPr>
        <w:t>We have</w:t>
      </w:r>
      <w:r w:rsidRPr="001A4933">
        <w:rPr>
          <w:rFonts w:ascii="Arial" w:hAnsi="Arial" w:cs="Arial"/>
        </w:rPr>
        <w:t xml:space="preserve"> hired a Preschool Supervisor, a Compliance Coordinator who will also be a backup Intervention Specialist who is shared between both counties, 4 Preschool Teachers, 1 contracted vendor to provide Intervention Specialist services, and 5 Educational Aides. Previously classrooms were staffed with one teacher and one aide. This year we made the decision to staff two aides per classroom. This created 4 new Aide positions, (one for each </w:t>
      </w:r>
      <w:r w:rsidRPr="001A4933">
        <w:rPr>
          <w:rFonts w:ascii="Arial" w:hAnsi="Arial" w:cs="Arial"/>
        </w:rPr>
        <w:lastRenderedPageBreak/>
        <w:t>classroom). We do have one more open Educational Aide position open and are interviewing this week.</w:t>
      </w:r>
    </w:p>
    <w:p w14:paraId="25DE392A" w14:textId="0EC9F1CB" w:rsidR="001A4933" w:rsidRPr="001A4933" w:rsidRDefault="001A4933" w:rsidP="001A4933">
      <w:pPr>
        <w:rPr>
          <w:rFonts w:ascii="Arial" w:hAnsi="Arial" w:cs="Arial"/>
        </w:rPr>
      </w:pPr>
      <w:r w:rsidRPr="005015BD">
        <w:rPr>
          <w:rFonts w:ascii="Arial" w:hAnsi="Arial" w:cs="Arial"/>
          <w:b/>
          <w:bCs/>
        </w:rPr>
        <w:t>Early Intervention (1 new hire)</w:t>
      </w:r>
      <w:r w:rsidRPr="001A4933">
        <w:rPr>
          <w:rFonts w:ascii="Arial" w:hAnsi="Arial" w:cs="Arial"/>
        </w:rPr>
        <w:br/>
        <w:t>We have hired an Autism Program Manager and Developmental Specialist</w:t>
      </w:r>
      <w:r w:rsidR="008616C1">
        <w:rPr>
          <w:rFonts w:ascii="Arial" w:hAnsi="Arial" w:cs="Arial"/>
        </w:rPr>
        <w:t>.  She will be taking referrals from Highland</w:t>
      </w:r>
      <w:r w:rsidR="0030054B">
        <w:rPr>
          <w:rFonts w:ascii="Arial" w:hAnsi="Arial" w:cs="Arial"/>
        </w:rPr>
        <w:t xml:space="preserve"> as well as providing the primary service in Fayette</w:t>
      </w:r>
    </w:p>
    <w:p w14:paraId="1821A4A4" w14:textId="350BA2A1" w:rsidR="001A4933" w:rsidRPr="001A4933" w:rsidRDefault="001A4933" w:rsidP="001A4933">
      <w:pPr>
        <w:rPr>
          <w:rFonts w:ascii="Arial" w:hAnsi="Arial" w:cs="Arial"/>
        </w:rPr>
      </w:pPr>
      <w:r w:rsidRPr="005015BD">
        <w:rPr>
          <w:rFonts w:ascii="Arial" w:hAnsi="Arial" w:cs="Arial"/>
          <w:b/>
          <w:bCs/>
        </w:rPr>
        <w:t>Operations (2 new hires)</w:t>
      </w:r>
      <w:r w:rsidRPr="005015BD">
        <w:rPr>
          <w:rFonts w:ascii="Arial" w:hAnsi="Arial" w:cs="Arial"/>
          <w:b/>
          <w:bCs/>
        </w:rPr>
        <w:br/>
      </w:r>
      <w:r w:rsidRPr="001A4933">
        <w:rPr>
          <w:rFonts w:ascii="Arial" w:hAnsi="Arial" w:cs="Arial"/>
        </w:rPr>
        <w:t>We have hired an Operations Manager</w:t>
      </w:r>
      <w:r w:rsidRPr="001A4933">
        <w:rPr>
          <w:rFonts w:ascii="Arial" w:hAnsi="Arial" w:cs="Arial"/>
        </w:rPr>
        <w:br/>
        <w:t xml:space="preserve">We have hired a Custodian that will replace the vendor </w:t>
      </w:r>
      <w:r w:rsidRPr="0097224C">
        <w:rPr>
          <w:rFonts w:ascii="Arial" w:hAnsi="Arial" w:cs="Arial"/>
        </w:rPr>
        <w:t>who currently provides cleaning services</w:t>
      </w:r>
      <w:r w:rsidR="00B405E9">
        <w:rPr>
          <w:rFonts w:ascii="Arial" w:hAnsi="Arial" w:cs="Arial"/>
        </w:rPr>
        <w:t>.</w:t>
      </w:r>
    </w:p>
    <w:p w14:paraId="2564F0F7" w14:textId="77777777" w:rsidR="001A4933" w:rsidRPr="001A4933" w:rsidRDefault="001A4933" w:rsidP="001A4933">
      <w:pPr>
        <w:rPr>
          <w:rFonts w:ascii="Arial" w:hAnsi="Arial" w:cs="Arial"/>
        </w:rPr>
      </w:pPr>
      <w:r w:rsidRPr="0097224C">
        <w:rPr>
          <w:rFonts w:ascii="Arial" w:hAnsi="Arial" w:cs="Arial"/>
          <w:b/>
          <w:bCs/>
        </w:rPr>
        <w:t>Human Resources (1 new hire)</w:t>
      </w:r>
      <w:r w:rsidRPr="001A4933">
        <w:rPr>
          <w:rFonts w:ascii="Arial" w:hAnsi="Arial" w:cs="Arial"/>
        </w:rPr>
        <w:br/>
        <w:t xml:space="preserve">We have hired a part-time contracted vendor to provide HR Administrative Support who is shared between both counties. </w:t>
      </w:r>
    </w:p>
    <w:p w14:paraId="7A1F8010" w14:textId="173E9C2B" w:rsidR="00E47CE0" w:rsidRPr="00031E78" w:rsidRDefault="00361E5F" w:rsidP="00031E7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IRS Mileage Rate (62.5)</w:t>
      </w:r>
      <w:r w:rsidR="00031E78" w:rsidRPr="00031E78">
        <w:rPr>
          <w:rFonts w:ascii="Arial" w:hAnsi="Arial" w:cs="Arial"/>
          <w:b/>
          <w:bCs/>
        </w:rPr>
        <w:t>- Debra Buccilla</w:t>
      </w:r>
    </w:p>
    <w:p w14:paraId="4C8BC0DE" w14:textId="516D1F95" w:rsidR="00361E5F" w:rsidRDefault="00BF195E" w:rsidP="00246306">
      <w:pPr>
        <w:rPr>
          <w:rFonts w:ascii="Arial" w:hAnsi="Arial" w:cs="Arial"/>
        </w:rPr>
      </w:pPr>
      <w:r>
        <w:rPr>
          <w:rFonts w:ascii="Arial" w:hAnsi="Arial" w:cs="Arial"/>
        </w:rPr>
        <w:t>For the final six month of 2022, the standard mileage rate for business travel will be 62.5 cents per mile, up 4 cents from the rate effective the start of the year.</w:t>
      </w:r>
    </w:p>
    <w:p w14:paraId="62617CE1" w14:textId="2573A689" w:rsidR="00BF195E" w:rsidRDefault="00550080" w:rsidP="00246306">
      <w:pPr>
        <w:rPr>
          <w:rFonts w:ascii="Arial" w:hAnsi="Arial" w:cs="Arial"/>
        </w:rPr>
      </w:pPr>
      <w:r>
        <w:rPr>
          <w:rFonts w:ascii="Arial" w:hAnsi="Arial" w:cs="Arial"/>
        </w:rPr>
        <w:t>Constance Enochs made a motion to approve the revised IRS Mileage Rate of 62.5 cen</w:t>
      </w:r>
      <w:r w:rsidR="003E19F9">
        <w:rPr>
          <w:rFonts w:ascii="Arial" w:hAnsi="Arial" w:cs="Arial"/>
        </w:rPr>
        <w:t>ts, seconded by Mitchell Kirby.</w:t>
      </w:r>
      <w:r w:rsidR="00253F8E">
        <w:rPr>
          <w:rFonts w:ascii="Arial" w:hAnsi="Arial" w:cs="Arial"/>
        </w:rPr>
        <w:t xml:space="preserve">  All </w:t>
      </w:r>
      <w:r w:rsidR="00F10916">
        <w:rPr>
          <w:rFonts w:ascii="Arial" w:hAnsi="Arial" w:cs="Arial"/>
        </w:rPr>
        <w:t>yea. Motion carried</w:t>
      </w:r>
    </w:p>
    <w:p w14:paraId="33AF5C33" w14:textId="2614C449" w:rsidR="00F10916" w:rsidRDefault="00F10916" w:rsidP="00F10916">
      <w:pPr>
        <w:rPr>
          <w:rFonts w:ascii="Arial" w:hAnsi="Arial" w:cs="Arial"/>
          <w:b/>
        </w:rPr>
      </w:pPr>
      <w:r w:rsidRPr="00C2784A">
        <w:rPr>
          <w:rFonts w:ascii="Arial" w:hAnsi="Arial" w:cs="Arial"/>
          <w:b/>
        </w:rPr>
        <w:t>Roll Call: Mitchell Kirby, yea; Constance Enochs, yea; Betty Hoppes, yea,</w:t>
      </w:r>
      <w:r>
        <w:rPr>
          <w:rFonts w:ascii="Arial" w:hAnsi="Arial" w:cs="Arial"/>
          <w:b/>
        </w:rPr>
        <w:t xml:space="preserve"> Ben Snodgrass, yea, Mark Heiny, yea, </w:t>
      </w:r>
      <w:r w:rsidRPr="00C2784A">
        <w:rPr>
          <w:rFonts w:ascii="Arial" w:hAnsi="Arial" w:cs="Arial"/>
          <w:b/>
        </w:rPr>
        <w:t>David Sanders, yea.</w:t>
      </w:r>
    </w:p>
    <w:p w14:paraId="6970EFFC" w14:textId="73E80318" w:rsidR="00F10916" w:rsidRDefault="00F10916" w:rsidP="00F1091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and Procedure Updates- Debra Buccilla</w:t>
      </w:r>
    </w:p>
    <w:p w14:paraId="26CBB372" w14:textId="3B20DAEA" w:rsidR="00F10916" w:rsidRDefault="007F0079" w:rsidP="00F10916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have</w:t>
      </w:r>
      <w:r w:rsidR="00487AB3">
        <w:rPr>
          <w:rFonts w:ascii="Arial" w:hAnsi="Arial" w:cs="Arial"/>
          <w:bCs/>
        </w:rPr>
        <w:t xml:space="preserve"> procedure updates for the Compensation Policy and Communicable Disease Policy.</w:t>
      </w:r>
    </w:p>
    <w:p w14:paraId="4D0DA11F" w14:textId="1EEAFFB3" w:rsidR="00487AB3" w:rsidRDefault="00487AB3" w:rsidP="00F10916">
      <w:pPr>
        <w:pStyle w:val="NoSpacing"/>
        <w:rPr>
          <w:rFonts w:ascii="Arial" w:hAnsi="Arial" w:cs="Arial"/>
          <w:bCs/>
        </w:rPr>
      </w:pPr>
    </w:p>
    <w:p w14:paraId="38603CE9" w14:textId="6183BEAF" w:rsidR="00487AB3" w:rsidRDefault="00B91EA5" w:rsidP="00F10916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Procedure updates include adding a line to </w:t>
      </w:r>
      <w:r w:rsidR="00E94384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Compensation Policy which states, “Employees who successfully complete probation may be eligible to receive a cost-of-living increase if one was approved by the Board in the calendar year.</w:t>
      </w:r>
    </w:p>
    <w:p w14:paraId="060E5A80" w14:textId="6FB29DB7" w:rsidR="00B91EA5" w:rsidRDefault="00B91EA5" w:rsidP="00F10916">
      <w:pPr>
        <w:pStyle w:val="NoSpacing"/>
        <w:rPr>
          <w:rFonts w:ascii="Arial" w:hAnsi="Arial" w:cs="Arial"/>
          <w:bCs/>
        </w:rPr>
      </w:pPr>
    </w:p>
    <w:p w14:paraId="32595EAE" w14:textId="5543C6D8" w:rsidR="00B91EA5" w:rsidRDefault="00B91EA5" w:rsidP="00F10916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Communicable Disease Policy</w:t>
      </w:r>
      <w:r w:rsidR="00E61FD4">
        <w:rPr>
          <w:rFonts w:ascii="Arial" w:hAnsi="Arial" w:cs="Arial"/>
          <w:bCs/>
        </w:rPr>
        <w:t xml:space="preserve"> we will be adding the following ver</w:t>
      </w:r>
      <w:r w:rsidR="009E7A9D">
        <w:rPr>
          <w:rFonts w:ascii="Arial" w:hAnsi="Arial" w:cs="Arial"/>
          <w:bCs/>
        </w:rPr>
        <w:t>biage:  “The agency will follow the guidance from the local health department and CDC when dealing with an infectious illness such as COVID and its variants.</w:t>
      </w:r>
    </w:p>
    <w:p w14:paraId="243039F1" w14:textId="692B947C" w:rsidR="009E7A9D" w:rsidRDefault="009E7A9D" w:rsidP="00F10916">
      <w:pPr>
        <w:pStyle w:val="NoSpacing"/>
        <w:rPr>
          <w:rFonts w:ascii="Arial" w:hAnsi="Arial" w:cs="Arial"/>
          <w:bCs/>
        </w:rPr>
      </w:pPr>
    </w:p>
    <w:p w14:paraId="47EC5341" w14:textId="67524D86" w:rsidR="009E7A9D" w:rsidRPr="007F0079" w:rsidRDefault="009E7A9D" w:rsidP="00F10916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These procedure updates will be effective September 1, 2022.</w:t>
      </w:r>
    </w:p>
    <w:p w14:paraId="2CB3801F" w14:textId="77777777" w:rsidR="00F10916" w:rsidRDefault="00F10916" w:rsidP="00F10916">
      <w:pPr>
        <w:pStyle w:val="NoSpacing"/>
        <w:rPr>
          <w:rFonts w:ascii="Arial" w:hAnsi="Arial" w:cs="Arial"/>
          <w:b/>
        </w:rPr>
      </w:pPr>
    </w:p>
    <w:p w14:paraId="60C8A3D8" w14:textId="4FB0894F" w:rsidR="00F10916" w:rsidRPr="001A42CE" w:rsidRDefault="00A312BE" w:rsidP="001A42CE">
      <w:pPr>
        <w:pStyle w:val="NoSpacing"/>
        <w:rPr>
          <w:rFonts w:ascii="Arial" w:hAnsi="Arial" w:cs="Arial"/>
          <w:b/>
          <w:bCs/>
        </w:rPr>
      </w:pPr>
      <w:r w:rsidRPr="001A42CE">
        <w:rPr>
          <w:rFonts w:ascii="Arial" w:hAnsi="Arial" w:cs="Arial"/>
          <w:b/>
          <w:bCs/>
        </w:rPr>
        <w:t>Housing – Larry Gray</w:t>
      </w:r>
      <w:r w:rsidR="001A42CE" w:rsidRPr="001A42CE">
        <w:rPr>
          <w:rFonts w:ascii="Arial" w:hAnsi="Arial" w:cs="Arial"/>
          <w:b/>
          <w:bCs/>
        </w:rPr>
        <w:t xml:space="preserve">, Metro Housing </w:t>
      </w:r>
      <w:r w:rsidR="001A42CE">
        <w:rPr>
          <w:rFonts w:ascii="Arial" w:hAnsi="Arial" w:cs="Arial"/>
          <w:b/>
          <w:bCs/>
        </w:rPr>
        <w:t>G</w:t>
      </w:r>
      <w:r w:rsidR="001A42CE" w:rsidRPr="001A42CE">
        <w:rPr>
          <w:rFonts w:ascii="Arial" w:hAnsi="Arial" w:cs="Arial"/>
          <w:b/>
          <w:bCs/>
        </w:rPr>
        <w:t>uest</w:t>
      </w:r>
    </w:p>
    <w:p w14:paraId="02222A3D" w14:textId="4A16CEED" w:rsidR="00361E5F" w:rsidRDefault="00DC7860" w:rsidP="008E70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Four</w:t>
      </w:r>
      <w:r w:rsidR="00281E4D">
        <w:rPr>
          <w:rFonts w:ascii="Arial" w:hAnsi="Arial" w:cs="Arial"/>
        </w:rPr>
        <w:t xml:space="preserve"> contractors were sent</w:t>
      </w:r>
      <w:r>
        <w:rPr>
          <w:rFonts w:ascii="Arial" w:hAnsi="Arial" w:cs="Arial"/>
        </w:rPr>
        <w:t xml:space="preserve"> </w:t>
      </w:r>
      <w:r w:rsidR="00281E4D">
        <w:rPr>
          <w:rFonts w:ascii="Arial" w:hAnsi="Arial" w:cs="Arial"/>
        </w:rPr>
        <w:t xml:space="preserve">bid packets for the home on Grace Street.  We </w:t>
      </w:r>
      <w:r w:rsidR="00330047">
        <w:rPr>
          <w:rFonts w:ascii="Arial" w:hAnsi="Arial" w:cs="Arial"/>
        </w:rPr>
        <w:t>only have one bid returned for $379,000</w:t>
      </w:r>
      <w:r w:rsidR="00EC6FC5">
        <w:rPr>
          <w:rFonts w:ascii="Arial" w:hAnsi="Arial" w:cs="Arial"/>
        </w:rPr>
        <w:t xml:space="preserve"> and the contractor can start in August</w:t>
      </w:r>
      <w:r w:rsidR="00D56822">
        <w:rPr>
          <w:rFonts w:ascii="Arial" w:hAnsi="Arial" w:cs="Arial"/>
        </w:rPr>
        <w:t>.</w:t>
      </w:r>
      <w:r w:rsidR="00EC6FC5">
        <w:rPr>
          <w:rFonts w:ascii="Arial" w:hAnsi="Arial" w:cs="Arial"/>
        </w:rPr>
        <w:t xml:space="preserve"> This</w:t>
      </w:r>
      <w:r w:rsidR="008E70A2">
        <w:rPr>
          <w:rFonts w:ascii="Arial" w:hAnsi="Arial" w:cs="Arial"/>
        </w:rPr>
        <w:t xml:space="preserve"> cost</w:t>
      </w:r>
      <w:r w:rsidR="00330047">
        <w:rPr>
          <w:rFonts w:ascii="Arial" w:hAnsi="Arial" w:cs="Arial"/>
        </w:rPr>
        <w:t xml:space="preserve"> does not include</w:t>
      </w:r>
      <w:r w:rsidR="00550CA0">
        <w:rPr>
          <w:rFonts w:ascii="Arial" w:hAnsi="Arial" w:cs="Arial"/>
        </w:rPr>
        <w:t xml:space="preserve"> fire suppression, architect fees, </w:t>
      </w:r>
      <w:r w:rsidR="002979DF">
        <w:rPr>
          <w:rFonts w:ascii="Arial" w:hAnsi="Arial" w:cs="Arial"/>
        </w:rPr>
        <w:t xml:space="preserve">land purchase </w:t>
      </w:r>
      <w:r w:rsidR="00550CA0">
        <w:rPr>
          <w:rFonts w:ascii="Arial" w:hAnsi="Arial" w:cs="Arial"/>
        </w:rPr>
        <w:t>and tap fees from the city</w:t>
      </w:r>
      <w:r w:rsidR="00B50E3C">
        <w:rPr>
          <w:rFonts w:ascii="Arial" w:hAnsi="Arial" w:cs="Arial"/>
        </w:rPr>
        <w:t>.  Our approximate cost for this home will be approximately $425,000.</w:t>
      </w:r>
      <w:r w:rsidR="008E70A2">
        <w:rPr>
          <w:rFonts w:ascii="Arial" w:hAnsi="Arial" w:cs="Arial"/>
        </w:rPr>
        <w:t xml:space="preserve"> </w:t>
      </w:r>
      <w:r w:rsidR="006256E8">
        <w:rPr>
          <w:rFonts w:ascii="Arial" w:hAnsi="Arial" w:cs="Arial"/>
        </w:rPr>
        <w:t xml:space="preserve">We were awarded $255,000 from the state and </w:t>
      </w:r>
      <w:r w:rsidR="00403055">
        <w:rPr>
          <w:rFonts w:ascii="Arial" w:hAnsi="Arial" w:cs="Arial"/>
        </w:rPr>
        <w:t xml:space="preserve">hope to have $100,000 from the sales proceeds </w:t>
      </w:r>
      <w:r w:rsidR="006C062C">
        <w:rPr>
          <w:rFonts w:ascii="Arial" w:hAnsi="Arial" w:cs="Arial"/>
        </w:rPr>
        <w:t xml:space="preserve">from 842 Lincoln </w:t>
      </w:r>
      <w:r w:rsidR="00403055">
        <w:rPr>
          <w:rFonts w:ascii="Arial" w:hAnsi="Arial" w:cs="Arial"/>
        </w:rPr>
        <w:t>which will give us $355,000</w:t>
      </w:r>
      <w:r w:rsidR="006C062C">
        <w:rPr>
          <w:rFonts w:ascii="Arial" w:hAnsi="Arial" w:cs="Arial"/>
        </w:rPr>
        <w:t>.</w:t>
      </w:r>
    </w:p>
    <w:p w14:paraId="6D09C5EB" w14:textId="0A6EFC5A" w:rsidR="00361E5F" w:rsidRDefault="00651675" w:rsidP="00246306">
      <w:pPr>
        <w:rPr>
          <w:rFonts w:ascii="Arial" w:hAnsi="Arial" w:cs="Arial"/>
        </w:rPr>
      </w:pPr>
      <w:r>
        <w:rPr>
          <w:rFonts w:ascii="Arial" w:hAnsi="Arial" w:cs="Arial"/>
        </w:rPr>
        <w:br/>
        <w:t>The Housing Authority has paid $22</w:t>
      </w:r>
      <w:r w:rsidR="00694671">
        <w:rPr>
          <w:rFonts w:ascii="Arial" w:hAnsi="Arial" w:cs="Arial"/>
        </w:rPr>
        <w:t>,5</w:t>
      </w:r>
      <w:r>
        <w:rPr>
          <w:rFonts w:ascii="Arial" w:hAnsi="Arial" w:cs="Arial"/>
        </w:rPr>
        <w:t>00 but I would like to request the Fayette County Board of DD contribute $</w:t>
      </w:r>
      <w:r w:rsidR="00D63286">
        <w:rPr>
          <w:rFonts w:ascii="Arial" w:hAnsi="Arial" w:cs="Arial"/>
        </w:rPr>
        <w:t>2</w:t>
      </w:r>
      <w:r>
        <w:rPr>
          <w:rFonts w:ascii="Arial" w:hAnsi="Arial" w:cs="Arial"/>
        </w:rPr>
        <w:t>5,000 of local funds towar</w:t>
      </w:r>
      <w:r w:rsidR="00E00331">
        <w:rPr>
          <w:rFonts w:ascii="Arial" w:hAnsi="Arial" w:cs="Arial"/>
        </w:rPr>
        <w:t>d this project.</w:t>
      </w:r>
    </w:p>
    <w:p w14:paraId="4A5FC709" w14:textId="7461D2F4" w:rsidR="00D63286" w:rsidRDefault="00D63286" w:rsidP="00246306">
      <w:pPr>
        <w:rPr>
          <w:rFonts w:ascii="Arial" w:hAnsi="Arial" w:cs="Arial"/>
        </w:rPr>
      </w:pPr>
      <w:r>
        <w:rPr>
          <w:rFonts w:ascii="Arial" w:hAnsi="Arial" w:cs="Arial"/>
        </w:rPr>
        <w:t>Mitchell Kirby made a motion to contribute $25,000 to the Grace Street project, seconded by Constance Enochs.</w:t>
      </w:r>
      <w:r w:rsidR="00D97618">
        <w:rPr>
          <w:rFonts w:ascii="Arial" w:hAnsi="Arial" w:cs="Arial"/>
        </w:rPr>
        <w:t xml:space="preserve">  </w:t>
      </w:r>
      <w:r w:rsidR="00FE328C">
        <w:rPr>
          <w:rFonts w:ascii="Arial" w:hAnsi="Arial" w:cs="Arial"/>
        </w:rPr>
        <w:t xml:space="preserve"> </w:t>
      </w:r>
      <w:r w:rsidR="00722090">
        <w:rPr>
          <w:rFonts w:ascii="Arial" w:hAnsi="Arial" w:cs="Arial"/>
        </w:rPr>
        <w:t>Roll Call.</w:t>
      </w:r>
      <w:r w:rsidR="00FE328C">
        <w:rPr>
          <w:rFonts w:ascii="Arial" w:hAnsi="Arial" w:cs="Arial"/>
        </w:rPr>
        <w:t xml:space="preserve"> Motion carried with five yea and one nay.</w:t>
      </w:r>
    </w:p>
    <w:p w14:paraId="489DA0FB" w14:textId="23322104" w:rsidR="00D97618" w:rsidRDefault="00D97618" w:rsidP="00D97618">
      <w:pPr>
        <w:rPr>
          <w:rFonts w:ascii="Arial" w:hAnsi="Arial" w:cs="Arial"/>
          <w:b/>
        </w:rPr>
      </w:pPr>
      <w:r w:rsidRPr="00C2784A">
        <w:rPr>
          <w:rFonts w:ascii="Arial" w:hAnsi="Arial" w:cs="Arial"/>
          <w:b/>
        </w:rPr>
        <w:lastRenderedPageBreak/>
        <w:t>Roll Call: Mitchell Kirby, yea; Constance Enochs, yea; Betty Hoppes, yea,</w:t>
      </w:r>
      <w:r>
        <w:rPr>
          <w:rFonts w:ascii="Arial" w:hAnsi="Arial" w:cs="Arial"/>
          <w:b/>
        </w:rPr>
        <w:t xml:space="preserve"> Ben Snodgrass, yea, Mark Heiny, yea, </w:t>
      </w:r>
      <w:r w:rsidRPr="00C2784A">
        <w:rPr>
          <w:rFonts w:ascii="Arial" w:hAnsi="Arial" w:cs="Arial"/>
          <w:b/>
        </w:rPr>
        <w:t xml:space="preserve">David Sanders, </w:t>
      </w:r>
      <w:r>
        <w:rPr>
          <w:rFonts w:ascii="Arial" w:hAnsi="Arial" w:cs="Arial"/>
          <w:b/>
        </w:rPr>
        <w:t>nay.</w:t>
      </w:r>
    </w:p>
    <w:p w14:paraId="3979B36A" w14:textId="1887057B" w:rsidR="00464FF9" w:rsidRPr="004223DA" w:rsidRDefault="00081728" w:rsidP="0022439B">
      <w:pPr>
        <w:rPr>
          <w:rFonts w:ascii="Arial" w:hAnsi="Arial" w:cs="Arial"/>
        </w:rPr>
      </w:pPr>
      <w:r>
        <w:rPr>
          <w:rFonts w:ascii="Arial" w:hAnsi="Arial" w:cs="Arial"/>
        </w:rPr>
        <w:t>David Sanders,</w:t>
      </w:r>
      <w:r w:rsidR="004223DA" w:rsidRPr="004223DA">
        <w:rPr>
          <w:rFonts w:ascii="Arial" w:hAnsi="Arial" w:cs="Arial"/>
        </w:rPr>
        <w:t xml:space="preserve"> FCBDD </w:t>
      </w:r>
      <w:r w:rsidR="00E24552">
        <w:rPr>
          <w:rFonts w:ascii="Arial" w:hAnsi="Arial" w:cs="Arial"/>
        </w:rPr>
        <w:t>President</w:t>
      </w:r>
      <w:r w:rsidR="004223DA" w:rsidRPr="004223DA">
        <w:rPr>
          <w:rFonts w:ascii="Arial" w:hAnsi="Arial" w:cs="Arial"/>
        </w:rPr>
        <w:t xml:space="preserve"> adjourned the Fayette County Board of DD Board Meeting at </w:t>
      </w:r>
      <w:r w:rsidR="0039292F">
        <w:rPr>
          <w:rFonts w:ascii="Arial" w:hAnsi="Arial" w:cs="Arial"/>
        </w:rPr>
        <w:t>6</w:t>
      </w:r>
      <w:r w:rsidR="00462ABC">
        <w:rPr>
          <w:rFonts w:ascii="Arial" w:hAnsi="Arial" w:cs="Arial"/>
        </w:rPr>
        <w:t>:</w:t>
      </w:r>
      <w:r w:rsidR="00A312BE">
        <w:rPr>
          <w:rFonts w:ascii="Arial" w:hAnsi="Arial" w:cs="Arial"/>
        </w:rPr>
        <w:t>29</w:t>
      </w:r>
      <w:r w:rsidR="001F65C7">
        <w:rPr>
          <w:rFonts w:ascii="Arial" w:hAnsi="Arial" w:cs="Arial"/>
        </w:rPr>
        <w:t xml:space="preserve"> pm</w:t>
      </w:r>
      <w:r w:rsidR="006B57D7">
        <w:rPr>
          <w:rFonts w:ascii="Arial" w:hAnsi="Arial" w:cs="Arial"/>
        </w:rPr>
        <w:t>.</w:t>
      </w:r>
    </w:p>
    <w:p w14:paraId="0CE4CD04" w14:textId="77777777" w:rsidR="007772AF" w:rsidRDefault="00564680" w:rsidP="007772AF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4099CE52" w14:textId="77777777" w:rsidR="00564680" w:rsidRPr="007772AF" w:rsidRDefault="00443327" w:rsidP="007772AF">
      <w:pPr>
        <w:rPr>
          <w:rFonts w:ascii="Arial" w:hAnsi="Arial" w:cs="Arial"/>
        </w:rPr>
      </w:pPr>
      <w:r>
        <w:t>___</w:t>
      </w:r>
      <w:r w:rsidR="00564680" w:rsidRPr="003B6238">
        <w:t>__</w:t>
      </w:r>
      <w:r w:rsidR="001363C0">
        <w:t>______</w:t>
      </w:r>
      <w:r w:rsidR="00564680" w:rsidRPr="003B6238">
        <w:t>________________</w:t>
      </w:r>
      <w:r w:rsidR="00F47A48">
        <w:t xml:space="preserve"> </w:t>
      </w:r>
      <w:r w:rsidR="00F47A48">
        <w:tab/>
        <w:t xml:space="preserve">                                              __________________________</w:t>
      </w:r>
    </w:p>
    <w:p w14:paraId="678CFEA5" w14:textId="18AB1E36" w:rsidR="00F47A48" w:rsidRPr="003B6238" w:rsidRDefault="000B5D41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Sanders</w:t>
      </w:r>
      <w:r w:rsidR="00F47A48">
        <w:rPr>
          <w:rFonts w:ascii="Arial" w:hAnsi="Arial" w:cs="Arial"/>
        </w:rPr>
        <w:t>, President</w:t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r w:rsidR="00F47A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872AA5">
        <w:rPr>
          <w:rFonts w:ascii="Arial" w:hAnsi="Arial" w:cs="Arial"/>
        </w:rPr>
        <w:t xml:space="preserve">Benjamin </w:t>
      </w:r>
      <w:r>
        <w:rPr>
          <w:rFonts w:ascii="Arial" w:hAnsi="Arial" w:cs="Arial"/>
        </w:rPr>
        <w:t>Snodgrass,</w:t>
      </w:r>
      <w:r w:rsidR="00F47A48">
        <w:rPr>
          <w:rFonts w:ascii="Arial" w:hAnsi="Arial" w:cs="Arial"/>
        </w:rPr>
        <w:t xml:space="preserve"> Secretary</w:t>
      </w:r>
    </w:p>
    <w:sectPr w:rsidR="00F47A48" w:rsidRPr="003B6238" w:rsidSect="005A6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BAC0" w14:textId="77777777" w:rsidR="006D163A" w:rsidRDefault="006D163A" w:rsidP="00E518A2">
      <w:pPr>
        <w:spacing w:after="0" w:line="240" w:lineRule="auto"/>
      </w:pPr>
      <w:r>
        <w:separator/>
      </w:r>
    </w:p>
  </w:endnote>
  <w:endnote w:type="continuationSeparator" w:id="0">
    <w:p w14:paraId="0C4ACFA0" w14:textId="77777777" w:rsidR="006D163A" w:rsidRDefault="006D163A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A314" w14:textId="77777777" w:rsidR="000A23EB" w:rsidRDefault="000A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925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B3A8F" w14:textId="50F9957F" w:rsidR="00F50044" w:rsidRDefault="00F50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27AD6C" w14:textId="77777777" w:rsidR="000A23EB" w:rsidRDefault="000A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241E" w14:textId="77777777" w:rsidR="000A23EB" w:rsidRDefault="000A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888F" w14:textId="77777777" w:rsidR="006D163A" w:rsidRDefault="006D163A" w:rsidP="00E518A2">
      <w:pPr>
        <w:spacing w:after="0" w:line="240" w:lineRule="auto"/>
      </w:pPr>
      <w:r>
        <w:separator/>
      </w:r>
    </w:p>
  </w:footnote>
  <w:footnote w:type="continuationSeparator" w:id="0">
    <w:p w14:paraId="7C8CEB67" w14:textId="77777777" w:rsidR="006D163A" w:rsidRDefault="006D163A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FCC" w14:textId="77777777" w:rsidR="000A23EB" w:rsidRDefault="000A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9816" w14:textId="0DC567C8" w:rsidR="000A23EB" w:rsidRDefault="000A2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420C" w14:textId="77777777" w:rsidR="000A23EB" w:rsidRDefault="000A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F35"/>
    <w:multiLevelType w:val="hybridMultilevel"/>
    <w:tmpl w:val="7EF8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17D05"/>
    <w:multiLevelType w:val="hybridMultilevel"/>
    <w:tmpl w:val="E40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DE2"/>
    <w:multiLevelType w:val="hybridMultilevel"/>
    <w:tmpl w:val="84286078"/>
    <w:lvl w:ilvl="0" w:tplc="8A2656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8DA"/>
    <w:multiLevelType w:val="hybridMultilevel"/>
    <w:tmpl w:val="C16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6283"/>
    <w:multiLevelType w:val="hybridMultilevel"/>
    <w:tmpl w:val="859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1CFF"/>
    <w:multiLevelType w:val="hybridMultilevel"/>
    <w:tmpl w:val="FB7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7E8D"/>
    <w:multiLevelType w:val="hybridMultilevel"/>
    <w:tmpl w:val="524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727A"/>
    <w:multiLevelType w:val="hybridMultilevel"/>
    <w:tmpl w:val="E162006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03F303B"/>
    <w:multiLevelType w:val="hybridMultilevel"/>
    <w:tmpl w:val="E6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3FC5"/>
    <w:multiLevelType w:val="hybridMultilevel"/>
    <w:tmpl w:val="2FF08E1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33AB7664"/>
    <w:multiLevelType w:val="hybridMultilevel"/>
    <w:tmpl w:val="93E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C025E"/>
    <w:multiLevelType w:val="hybridMultilevel"/>
    <w:tmpl w:val="03D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6544D"/>
    <w:multiLevelType w:val="hybridMultilevel"/>
    <w:tmpl w:val="A1C8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81019"/>
    <w:multiLevelType w:val="hybridMultilevel"/>
    <w:tmpl w:val="7B40C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036496"/>
    <w:multiLevelType w:val="hybridMultilevel"/>
    <w:tmpl w:val="220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5FCA"/>
    <w:multiLevelType w:val="hybridMultilevel"/>
    <w:tmpl w:val="C3E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30F3"/>
    <w:multiLevelType w:val="hybridMultilevel"/>
    <w:tmpl w:val="A8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A0E3B"/>
    <w:multiLevelType w:val="hybridMultilevel"/>
    <w:tmpl w:val="1F22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66A0A"/>
    <w:multiLevelType w:val="hybridMultilevel"/>
    <w:tmpl w:val="A3B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7F5A"/>
    <w:multiLevelType w:val="hybridMultilevel"/>
    <w:tmpl w:val="EDAA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00A7E"/>
    <w:multiLevelType w:val="hybridMultilevel"/>
    <w:tmpl w:val="A0F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A7F28"/>
    <w:multiLevelType w:val="hybridMultilevel"/>
    <w:tmpl w:val="00B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61105"/>
    <w:multiLevelType w:val="hybridMultilevel"/>
    <w:tmpl w:val="5BF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77A8B"/>
    <w:multiLevelType w:val="hybridMultilevel"/>
    <w:tmpl w:val="7542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D2D83"/>
    <w:multiLevelType w:val="hybridMultilevel"/>
    <w:tmpl w:val="8EB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F14F8"/>
    <w:multiLevelType w:val="hybridMultilevel"/>
    <w:tmpl w:val="658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92E46"/>
    <w:multiLevelType w:val="hybridMultilevel"/>
    <w:tmpl w:val="C20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D7C6D"/>
    <w:multiLevelType w:val="hybridMultilevel"/>
    <w:tmpl w:val="6CAA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87B11"/>
    <w:multiLevelType w:val="hybridMultilevel"/>
    <w:tmpl w:val="2FC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E6FAA"/>
    <w:multiLevelType w:val="hybridMultilevel"/>
    <w:tmpl w:val="6FA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02504"/>
    <w:multiLevelType w:val="hybridMultilevel"/>
    <w:tmpl w:val="F1B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87506"/>
    <w:multiLevelType w:val="hybridMultilevel"/>
    <w:tmpl w:val="652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750AA"/>
    <w:multiLevelType w:val="hybridMultilevel"/>
    <w:tmpl w:val="5E1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07905">
    <w:abstractNumId w:val="27"/>
  </w:num>
  <w:num w:numId="2" w16cid:durableId="19086819">
    <w:abstractNumId w:val="1"/>
  </w:num>
  <w:num w:numId="3" w16cid:durableId="24597991">
    <w:abstractNumId w:val="30"/>
  </w:num>
  <w:num w:numId="4" w16cid:durableId="1730299667">
    <w:abstractNumId w:val="20"/>
  </w:num>
  <w:num w:numId="5" w16cid:durableId="1410032709">
    <w:abstractNumId w:val="31"/>
  </w:num>
  <w:num w:numId="6" w16cid:durableId="124735990">
    <w:abstractNumId w:val="11"/>
  </w:num>
  <w:num w:numId="7" w16cid:durableId="407965805">
    <w:abstractNumId w:val="8"/>
  </w:num>
  <w:num w:numId="8" w16cid:durableId="832993165">
    <w:abstractNumId w:val="12"/>
  </w:num>
  <w:num w:numId="9" w16cid:durableId="1008871139">
    <w:abstractNumId w:val="29"/>
  </w:num>
  <w:num w:numId="10" w16cid:durableId="887835067">
    <w:abstractNumId w:val="13"/>
  </w:num>
  <w:num w:numId="11" w16cid:durableId="224268346">
    <w:abstractNumId w:val="3"/>
  </w:num>
  <w:num w:numId="12" w16cid:durableId="1665087008">
    <w:abstractNumId w:val="24"/>
  </w:num>
  <w:num w:numId="13" w16cid:durableId="992031448">
    <w:abstractNumId w:val="19"/>
  </w:num>
  <w:num w:numId="14" w16cid:durableId="1940874259">
    <w:abstractNumId w:val="0"/>
  </w:num>
  <w:num w:numId="15" w16cid:durableId="648636829">
    <w:abstractNumId w:val="32"/>
  </w:num>
  <w:num w:numId="16" w16cid:durableId="1025012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791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82922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2645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1263767">
    <w:abstractNumId w:val="2"/>
  </w:num>
  <w:num w:numId="21" w16cid:durableId="360858045">
    <w:abstractNumId w:val="14"/>
  </w:num>
  <w:num w:numId="22" w16cid:durableId="1675574209">
    <w:abstractNumId w:val="7"/>
  </w:num>
  <w:num w:numId="23" w16cid:durableId="924724766">
    <w:abstractNumId w:val="9"/>
  </w:num>
  <w:num w:numId="24" w16cid:durableId="356543150">
    <w:abstractNumId w:val="23"/>
  </w:num>
  <w:num w:numId="25" w16cid:durableId="752051469">
    <w:abstractNumId w:val="10"/>
  </w:num>
  <w:num w:numId="26" w16cid:durableId="941256359">
    <w:abstractNumId w:val="5"/>
  </w:num>
  <w:num w:numId="27" w16cid:durableId="1674645498">
    <w:abstractNumId w:val="26"/>
  </w:num>
  <w:num w:numId="28" w16cid:durableId="489520786">
    <w:abstractNumId w:val="25"/>
  </w:num>
  <w:num w:numId="29" w16cid:durableId="1553082294">
    <w:abstractNumId w:val="18"/>
  </w:num>
  <w:num w:numId="30" w16cid:durableId="2134444552">
    <w:abstractNumId w:val="28"/>
  </w:num>
  <w:num w:numId="31" w16cid:durableId="2005736381">
    <w:abstractNumId w:val="15"/>
  </w:num>
  <w:num w:numId="32" w16cid:durableId="1817528987">
    <w:abstractNumId w:val="22"/>
  </w:num>
  <w:num w:numId="33" w16cid:durableId="43024284">
    <w:abstractNumId w:val="4"/>
  </w:num>
  <w:num w:numId="34" w16cid:durableId="104159404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1535"/>
    <w:rsid w:val="00002C0C"/>
    <w:rsid w:val="000045CD"/>
    <w:rsid w:val="00005DFB"/>
    <w:rsid w:val="000105EF"/>
    <w:rsid w:val="00013AC7"/>
    <w:rsid w:val="00013FA5"/>
    <w:rsid w:val="00015759"/>
    <w:rsid w:val="0001611D"/>
    <w:rsid w:val="000208D3"/>
    <w:rsid w:val="00027AD6"/>
    <w:rsid w:val="000302DD"/>
    <w:rsid w:val="00031E78"/>
    <w:rsid w:val="000328D0"/>
    <w:rsid w:val="00036F56"/>
    <w:rsid w:val="0003790D"/>
    <w:rsid w:val="00044007"/>
    <w:rsid w:val="00044B96"/>
    <w:rsid w:val="00052931"/>
    <w:rsid w:val="00054078"/>
    <w:rsid w:val="00060D97"/>
    <w:rsid w:val="0006119E"/>
    <w:rsid w:val="000612A7"/>
    <w:rsid w:val="00061B1C"/>
    <w:rsid w:val="00063394"/>
    <w:rsid w:val="00063DF3"/>
    <w:rsid w:val="0006547B"/>
    <w:rsid w:val="00066D4E"/>
    <w:rsid w:val="00070110"/>
    <w:rsid w:val="00074C58"/>
    <w:rsid w:val="00076832"/>
    <w:rsid w:val="00077728"/>
    <w:rsid w:val="00080630"/>
    <w:rsid w:val="00081728"/>
    <w:rsid w:val="00083045"/>
    <w:rsid w:val="00090461"/>
    <w:rsid w:val="00094B11"/>
    <w:rsid w:val="00097D29"/>
    <w:rsid w:val="000A0167"/>
    <w:rsid w:val="000A027F"/>
    <w:rsid w:val="000A03C9"/>
    <w:rsid w:val="000A23EB"/>
    <w:rsid w:val="000A786F"/>
    <w:rsid w:val="000B3FB0"/>
    <w:rsid w:val="000B5A34"/>
    <w:rsid w:val="000B5D41"/>
    <w:rsid w:val="000B7337"/>
    <w:rsid w:val="000B7537"/>
    <w:rsid w:val="000C0D50"/>
    <w:rsid w:val="000C20A9"/>
    <w:rsid w:val="000C22BC"/>
    <w:rsid w:val="000D3235"/>
    <w:rsid w:val="000D78E4"/>
    <w:rsid w:val="000E31A5"/>
    <w:rsid w:val="000E5446"/>
    <w:rsid w:val="000E6677"/>
    <w:rsid w:val="000F6E59"/>
    <w:rsid w:val="000F761B"/>
    <w:rsid w:val="00104AC3"/>
    <w:rsid w:val="00104BCC"/>
    <w:rsid w:val="001112E0"/>
    <w:rsid w:val="00112FF8"/>
    <w:rsid w:val="00121552"/>
    <w:rsid w:val="0013213A"/>
    <w:rsid w:val="0013361B"/>
    <w:rsid w:val="001357D7"/>
    <w:rsid w:val="001358E2"/>
    <w:rsid w:val="0013595F"/>
    <w:rsid w:val="001363C0"/>
    <w:rsid w:val="001367A0"/>
    <w:rsid w:val="00140489"/>
    <w:rsid w:val="001460F1"/>
    <w:rsid w:val="001505AF"/>
    <w:rsid w:val="0015099B"/>
    <w:rsid w:val="00155809"/>
    <w:rsid w:val="00156A9E"/>
    <w:rsid w:val="001570FC"/>
    <w:rsid w:val="001620E0"/>
    <w:rsid w:val="001719FE"/>
    <w:rsid w:val="00177250"/>
    <w:rsid w:val="00180C88"/>
    <w:rsid w:val="00181E9A"/>
    <w:rsid w:val="001845B3"/>
    <w:rsid w:val="00184639"/>
    <w:rsid w:val="00185728"/>
    <w:rsid w:val="00185FDE"/>
    <w:rsid w:val="0018685C"/>
    <w:rsid w:val="001927EE"/>
    <w:rsid w:val="001931F9"/>
    <w:rsid w:val="00193784"/>
    <w:rsid w:val="001949D5"/>
    <w:rsid w:val="001A28BE"/>
    <w:rsid w:val="001A42CE"/>
    <w:rsid w:val="001A4933"/>
    <w:rsid w:val="001A5148"/>
    <w:rsid w:val="001A58D5"/>
    <w:rsid w:val="001A6127"/>
    <w:rsid w:val="001B4178"/>
    <w:rsid w:val="001C08B9"/>
    <w:rsid w:val="001C5E3A"/>
    <w:rsid w:val="001E1C1C"/>
    <w:rsid w:val="001E1EA6"/>
    <w:rsid w:val="001E7CD3"/>
    <w:rsid w:val="001F0819"/>
    <w:rsid w:val="001F6151"/>
    <w:rsid w:val="001F65C7"/>
    <w:rsid w:val="001F7993"/>
    <w:rsid w:val="0020371F"/>
    <w:rsid w:val="002052E6"/>
    <w:rsid w:val="0020623F"/>
    <w:rsid w:val="002103BC"/>
    <w:rsid w:val="00213E42"/>
    <w:rsid w:val="00214786"/>
    <w:rsid w:val="00215393"/>
    <w:rsid w:val="0022080B"/>
    <w:rsid w:val="0022439B"/>
    <w:rsid w:val="00225882"/>
    <w:rsid w:val="00227124"/>
    <w:rsid w:val="00231520"/>
    <w:rsid w:val="002329B8"/>
    <w:rsid w:val="00233671"/>
    <w:rsid w:val="00241E94"/>
    <w:rsid w:val="00246306"/>
    <w:rsid w:val="0024766C"/>
    <w:rsid w:val="002530E8"/>
    <w:rsid w:val="0025364B"/>
    <w:rsid w:val="00253F8E"/>
    <w:rsid w:val="0025788F"/>
    <w:rsid w:val="00257B62"/>
    <w:rsid w:val="002622BB"/>
    <w:rsid w:val="0026593B"/>
    <w:rsid w:val="002666D9"/>
    <w:rsid w:val="0026778B"/>
    <w:rsid w:val="0027488E"/>
    <w:rsid w:val="00280FF9"/>
    <w:rsid w:val="00281B60"/>
    <w:rsid w:val="00281E4D"/>
    <w:rsid w:val="00282005"/>
    <w:rsid w:val="00287E29"/>
    <w:rsid w:val="00293A10"/>
    <w:rsid w:val="002979DF"/>
    <w:rsid w:val="002A2C9D"/>
    <w:rsid w:val="002A3FC4"/>
    <w:rsid w:val="002A4394"/>
    <w:rsid w:val="002A69A1"/>
    <w:rsid w:val="002B3814"/>
    <w:rsid w:val="002B5013"/>
    <w:rsid w:val="002B5A7B"/>
    <w:rsid w:val="002C6667"/>
    <w:rsid w:val="002D372A"/>
    <w:rsid w:val="002D4DB9"/>
    <w:rsid w:val="002D5D92"/>
    <w:rsid w:val="002D680E"/>
    <w:rsid w:val="002D681C"/>
    <w:rsid w:val="002D7F98"/>
    <w:rsid w:val="002E271A"/>
    <w:rsid w:val="002E50E0"/>
    <w:rsid w:val="002F4899"/>
    <w:rsid w:val="002F5534"/>
    <w:rsid w:val="002F5A54"/>
    <w:rsid w:val="0030054B"/>
    <w:rsid w:val="00300A82"/>
    <w:rsid w:val="00303CCF"/>
    <w:rsid w:val="0031110C"/>
    <w:rsid w:val="003118A0"/>
    <w:rsid w:val="0031761B"/>
    <w:rsid w:val="00320B54"/>
    <w:rsid w:val="00322BDB"/>
    <w:rsid w:val="00322CD9"/>
    <w:rsid w:val="0032302A"/>
    <w:rsid w:val="00326674"/>
    <w:rsid w:val="00330047"/>
    <w:rsid w:val="00332D32"/>
    <w:rsid w:val="003348D9"/>
    <w:rsid w:val="003358BD"/>
    <w:rsid w:val="003360BA"/>
    <w:rsid w:val="003422A5"/>
    <w:rsid w:val="00346717"/>
    <w:rsid w:val="00351ED8"/>
    <w:rsid w:val="00355306"/>
    <w:rsid w:val="003555B3"/>
    <w:rsid w:val="00356385"/>
    <w:rsid w:val="00361E5F"/>
    <w:rsid w:val="00362D24"/>
    <w:rsid w:val="00366BFA"/>
    <w:rsid w:val="00383091"/>
    <w:rsid w:val="00390A09"/>
    <w:rsid w:val="0039292F"/>
    <w:rsid w:val="003964C3"/>
    <w:rsid w:val="003A0128"/>
    <w:rsid w:val="003A41AD"/>
    <w:rsid w:val="003A5129"/>
    <w:rsid w:val="003A5BA7"/>
    <w:rsid w:val="003B1DB5"/>
    <w:rsid w:val="003B262E"/>
    <w:rsid w:val="003B5984"/>
    <w:rsid w:val="003B5EB9"/>
    <w:rsid w:val="003B6238"/>
    <w:rsid w:val="003B65B2"/>
    <w:rsid w:val="003C05FC"/>
    <w:rsid w:val="003C0E04"/>
    <w:rsid w:val="003C3107"/>
    <w:rsid w:val="003C33EE"/>
    <w:rsid w:val="003C5BFF"/>
    <w:rsid w:val="003C7D7A"/>
    <w:rsid w:val="003D21FF"/>
    <w:rsid w:val="003D6761"/>
    <w:rsid w:val="003E19F9"/>
    <w:rsid w:val="003E3ADA"/>
    <w:rsid w:val="003F0AEB"/>
    <w:rsid w:val="003F1DED"/>
    <w:rsid w:val="003F6D90"/>
    <w:rsid w:val="003F6F46"/>
    <w:rsid w:val="00403055"/>
    <w:rsid w:val="004040BB"/>
    <w:rsid w:val="0041002A"/>
    <w:rsid w:val="0041066A"/>
    <w:rsid w:val="00411A23"/>
    <w:rsid w:val="004214AC"/>
    <w:rsid w:val="004223DA"/>
    <w:rsid w:val="004233D5"/>
    <w:rsid w:val="004263EE"/>
    <w:rsid w:val="00431D17"/>
    <w:rsid w:val="0043277A"/>
    <w:rsid w:val="0043584C"/>
    <w:rsid w:val="00442560"/>
    <w:rsid w:val="00443327"/>
    <w:rsid w:val="0044503A"/>
    <w:rsid w:val="00445180"/>
    <w:rsid w:val="004476F8"/>
    <w:rsid w:val="004502C3"/>
    <w:rsid w:val="00453AF6"/>
    <w:rsid w:val="004548A8"/>
    <w:rsid w:val="0045625D"/>
    <w:rsid w:val="00460801"/>
    <w:rsid w:val="00462ABC"/>
    <w:rsid w:val="00464FF9"/>
    <w:rsid w:val="00470D25"/>
    <w:rsid w:val="00473458"/>
    <w:rsid w:val="004813A2"/>
    <w:rsid w:val="00487AB3"/>
    <w:rsid w:val="00494DB9"/>
    <w:rsid w:val="004958B8"/>
    <w:rsid w:val="00496F77"/>
    <w:rsid w:val="00497FC2"/>
    <w:rsid w:val="004A16B0"/>
    <w:rsid w:val="004A35D3"/>
    <w:rsid w:val="004B1E10"/>
    <w:rsid w:val="004B5D35"/>
    <w:rsid w:val="004B73C3"/>
    <w:rsid w:val="004C0539"/>
    <w:rsid w:val="004C0FBD"/>
    <w:rsid w:val="004E5992"/>
    <w:rsid w:val="004F0B94"/>
    <w:rsid w:val="004F4854"/>
    <w:rsid w:val="004F7EE5"/>
    <w:rsid w:val="005008A9"/>
    <w:rsid w:val="005015BD"/>
    <w:rsid w:val="00504F11"/>
    <w:rsid w:val="00510478"/>
    <w:rsid w:val="00510678"/>
    <w:rsid w:val="00513F08"/>
    <w:rsid w:val="00514086"/>
    <w:rsid w:val="005208F4"/>
    <w:rsid w:val="00521449"/>
    <w:rsid w:val="00524442"/>
    <w:rsid w:val="005252BA"/>
    <w:rsid w:val="00532341"/>
    <w:rsid w:val="005334B3"/>
    <w:rsid w:val="0053416D"/>
    <w:rsid w:val="00534E04"/>
    <w:rsid w:val="00542DEA"/>
    <w:rsid w:val="005462BB"/>
    <w:rsid w:val="005462EE"/>
    <w:rsid w:val="005463BE"/>
    <w:rsid w:val="00546589"/>
    <w:rsid w:val="00550080"/>
    <w:rsid w:val="00550CA0"/>
    <w:rsid w:val="005516AD"/>
    <w:rsid w:val="00553288"/>
    <w:rsid w:val="00556F03"/>
    <w:rsid w:val="005613CD"/>
    <w:rsid w:val="00564680"/>
    <w:rsid w:val="005657A4"/>
    <w:rsid w:val="00565C11"/>
    <w:rsid w:val="005707F0"/>
    <w:rsid w:val="0057099B"/>
    <w:rsid w:val="00583AF1"/>
    <w:rsid w:val="00591FA5"/>
    <w:rsid w:val="00594C48"/>
    <w:rsid w:val="00595657"/>
    <w:rsid w:val="0059620C"/>
    <w:rsid w:val="00596EBC"/>
    <w:rsid w:val="0059773A"/>
    <w:rsid w:val="005A3058"/>
    <w:rsid w:val="005A354F"/>
    <w:rsid w:val="005A5018"/>
    <w:rsid w:val="005A5DB5"/>
    <w:rsid w:val="005A613B"/>
    <w:rsid w:val="005B15E9"/>
    <w:rsid w:val="005B4764"/>
    <w:rsid w:val="005B6550"/>
    <w:rsid w:val="005B7820"/>
    <w:rsid w:val="005C312F"/>
    <w:rsid w:val="005C3F47"/>
    <w:rsid w:val="005D33A6"/>
    <w:rsid w:val="005D4243"/>
    <w:rsid w:val="005D4ACD"/>
    <w:rsid w:val="005E132A"/>
    <w:rsid w:val="005F592D"/>
    <w:rsid w:val="005F60C6"/>
    <w:rsid w:val="005F6865"/>
    <w:rsid w:val="006019FA"/>
    <w:rsid w:val="006053C7"/>
    <w:rsid w:val="00605D23"/>
    <w:rsid w:val="006104C5"/>
    <w:rsid w:val="00615075"/>
    <w:rsid w:val="006166D6"/>
    <w:rsid w:val="006256E8"/>
    <w:rsid w:val="00626DA2"/>
    <w:rsid w:val="006307B1"/>
    <w:rsid w:val="0063397F"/>
    <w:rsid w:val="00637BF2"/>
    <w:rsid w:val="0064330C"/>
    <w:rsid w:val="00643427"/>
    <w:rsid w:val="00646880"/>
    <w:rsid w:val="00651675"/>
    <w:rsid w:val="0065218E"/>
    <w:rsid w:val="00656B7A"/>
    <w:rsid w:val="006644F5"/>
    <w:rsid w:val="00670DEE"/>
    <w:rsid w:val="00673D7B"/>
    <w:rsid w:val="0067443F"/>
    <w:rsid w:val="0067552E"/>
    <w:rsid w:val="006761B6"/>
    <w:rsid w:val="00676863"/>
    <w:rsid w:val="00676FC9"/>
    <w:rsid w:val="006801D8"/>
    <w:rsid w:val="00682B9C"/>
    <w:rsid w:val="0068400E"/>
    <w:rsid w:val="00685153"/>
    <w:rsid w:val="00691299"/>
    <w:rsid w:val="006912B9"/>
    <w:rsid w:val="0069320D"/>
    <w:rsid w:val="0069343A"/>
    <w:rsid w:val="00693A41"/>
    <w:rsid w:val="006942A4"/>
    <w:rsid w:val="00694671"/>
    <w:rsid w:val="00694A62"/>
    <w:rsid w:val="006971C0"/>
    <w:rsid w:val="006A07E2"/>
    <w:rsid w:val="006A2DBD"/>
    <w:rsid w:val="006A3362"/>
    <w:rsid w:val="006B0EB3"/>
    <w:rsid w:val="006B1290"/>
    <w:rsid w:val="006B57D7"/>
    <w:rsid w:val="006C062C"/>
    <w:rsid w:val="006C15C9"/>
    <w:rsid w:val="006C5383"/>
    <w:rsid w:val="006C57DB"/>
    <w:rsid w:val="006D163A"/>
    <w:rsid w:val="006D3D4C"/>
    <w:rsid w:val="006D5E7F"/>
    <w:rsid w:val="006E0A39"/>
    <w:rsid w:val="006E1FDA"/>
    <w:rsid w:val="006E2B1B"/>
    <w:rsid w:val="006E77B5"/>
    <w:rsid w:val="006F07F6"/>
    <w:rsid w:val="006F4BA6"/>
    <w:rsid w:val="006F5813"/>
    <w:rsid w:val="006F5AF8"/>
    <w:rsid w:val="006F692B"/>
    <w:rsid w:val="006F7EA3"/>
    <w:rsid w:val="0071411F"/>
    <w:rsid w:val="00714778"/>
    <w:rsid w:val="00714FFE"/>
    <w:rsid w:val="00715663"/>
    <w:rsid w:val="00722090"/>
    <w:rsid w:val="007267FC"/>
    <w:rsid w:val="00727736"/>
    <w:rsid w:val="00731D89"/>
    <w:rsid w:val="00732AF9"/>
    <w:rsid w:val="00733E1A"/>
    <w:rsid w:val="007437F1"/>
    <w:rsid w:val="00745F37"/>
    <w:rsid w:val="007478CC"/>
    <w:rsid w:val="00752D79"/>
    <w:rsid w:val="00755E24"/>
    <w:rsid w:val="007579C0"/>
    <w:rsid w:val="00762C39"/>
    <w:rsid w:val="00764BA6"/>
    <w:rsid w:val="00767EAA"/>
    <w:rsid w:val="00773BBD"/>
    <w:rsid w:val="007764D7"/>
    <w:rsid w:val="007772AF"/>
    <w:rsid w:val="007804DE"/>
    <w:rsid w:val="0078080C"/>
    <w:rsid w:val="007839C8"/>
    <w:rsid w:val="00792CC2"/>
    <w:rsid w:val="00794919"/>
    <w:rsid w:val="0079594D"/>
    <w:rsid w:val="007A3E97"/>
    <w:rsid w:val="007A4E69"/>
    <w:rsid w:val="007A5437"/>
    <w:rsid w:val="007A6239"/>
    <w:rsid w:val="007A6379"/>
    <w:rsid w:val="007A6FBC"/>
    <w:rsid w:val="007A7778"/>
    <w:rsid w:val="007A7780"/>
    <w:rsid w:val="007B2D7E"/>
    <w:rsid w:val="007B4C9E"/>
    <w:rsid w:val="007C0DCE"/>
    <w:rsid w:val="007C2A27"/>
    <w:rsid w:val="007C2CDB"/>
    <w:rsid w:val="007C46B1"/>
    <w:rsid w:val="007D4473"/>
    <w:rsid w:val="007E143C"/>
    <w:rsid w:val="007E4459"/>
    <w:rsid w:val="007E5BF5"/>
    <w:rsid w:val="007E6C3D"/>
    <w:rsid w:val="007E6D12"/>
    <w:rsid w:val="007E7EAB"/>
    <w:rsid w:val="007F0079"/>
    <w:rsid w:val="007F5457"/>
    <w:rsid w:val="007F637A"/>
    <w:rsid w:val="00801BC7"/>
    <w:rsid w:val="0080519F"/>
    <w:rsid w:val="00806007"/>
    <w:rsid w:val="00806B0A"/>
    <w:rsid w:val="00807837"/>
    <w:rsid w:val="00812FC0"/>
    <w:rsid w:val="00821F7A"/>
    <w:rsid w:val="00822E47"/>
    <w:rsid w:val="008236B8"/>
    <w:rsid w:val="008254B3"/>
    <w:rsid w:val="0084037F"/>
    <w:rsid w:val="00840844"/>
    <w:rsid w:val="008435FC"/>
    <w:rsid w:val="00843D2C"/>
    <w:rsid w:val="00847EA1"/>
    <w:rsid w:val="008579A3"/>
    <w:rsid w:val="00857C14"/>
    <w:rsid w:val="008602FA"/>
    <w:rsid w:val="008616C1"/>
    <w:rsid w:val="00862DFC"/>
    <w:rsid w:val="00865A9A"/>
    <w:rsid w:val="00872AA5"/>
    <w:rsid w:val="00872DD1"/>
    <w:rsid w:val="0087393E"/>
    <w:rsid w:val="00875D61"/>
    <w:rsid w:val="00876301"/>
    <w:rsid w:val="00877FBD"/>
    <w:rsid w:val="00880F5C"/>
    <w:rsid w:val="00881AB9"/>
    <w:rsid w:val="00884174"/>
    <w:rsid w:val="008842D1"/>
    <w:rsid w:val="00885977"/>
    <w:rsid w:val="00887CB8"/>
    <w:rsid w:val="008927B7"/>
    <w:rsid w:val="00893FCD"/>
    <w:rsid w:val="00894BA8"/>
    <w:rsid w:val="0089528A"/>
    <w:rsid w:val="008A152E"/>
    <w:rsid w:val="008A18E5"/>
    <w:rsid w:val="008A20A2"/>
    <w:rsid w:val="008A48FB"/>
    <w:rsid w:val="008B129E"/>
    <w:rsid w:val="008C3A5E"/>
    <w:rsid w:val="008C4450"/>
    <w:rsid w:val="008C5B47"/>
    <w:rsid w:val="008D2356"/>
    <w:rsid w:val="008D69E4"/>
    <w:rsid w:val="008D74E0"/>
    <w:rsid w:val="008E1214"/>
    <w:rsid w:val="008E226C"/>
    <w:rsid w:val="008E3877"/>
    <w:rsid w:val="008E3DF6"/>
    <w:rsid w:val="008E493A"/>
    <w:rsid w:val="008E70A2"/>
    <w:rsid w:val="008F0793"/>
    <w:rsid w:val="008F484F"/>
    <w:rsid w:val="00900864"/>
    <w:rsid w:val="00901FD7"/>
    <w:rsid w:val="00916896"/>
    <w:rsid w:val="0091701A"/>
    <w:rsid w:val="009233BB"/>
    <w:rsid w:val="0092637B"/>
    <w:rsid w:val="009326AD"/>
    <w:rsid w:val="00932F1A"/>
    <w:rsid w:val="009352F2"/>
    <w:rsid w:val="00940CF8"/>
    <w:rsid w:val="00947594"/>
    <w:rsid w:val="00952E0E"/>
    <w:rsid w:val="0095445E"/>
    <w:rsid w:val="009634D5"/>
    <w:rsid w:val="0096412C"/>
    <w:rsid w:val="00964AD4"/>
    <w:rsid w:val="00965AC3"/>
    <w:rsid w:val="00967A37"/>
    <w:rsid w:val="0097224C"/>
    <w:rsid w:val="00977114"/>
    <w:rsid w:val="00982491"/>
    <w:rsid w:val="009824AD"/>
    <w:rsid w:val="0098571E"/>
    <w:rsid w:val="0099594C"/>
    <w:rsid w:val="009A03E2"/>
    <w:rsid w:val="009A2306"/>
    <w:rsid w:val="009A7116"/>
    <w:rsid w:val="009B2313"/>
    <w:rsid w:val="009B7850"/>
    <w:rsid w:val="009C3A8C"/>
    <w:rsid w:val="009C4A1B"/>
    <w:rsid w:val="009C55EC"/>
    <w:rsid w:val="009C560D"/>
    <w:rsid w:val="009C6543"/>
    <w:rsid w:val="009D325A"/>
    <w:rsid w:val="009D61DF"/>
    <w:rsid w:val="009D7CE1"/>
    <w:rsid w:val="009E3028"/>
    <w:rsid w:val="009E571A"/>
    <w:rsid w:val="009E6148"/>
    <w:rsid w:val="009E7A9D"/>
    <w:rsid w:val="009F4EA7"/>
    <w:rsid w:val="009F6FE5"/>
    <w:rsid w:val="00A0015A"/>
    <w:rsid w:val="00A002CA"/>
    <w:rsid w:val="00A04C68"/>
    <w:rsid w:val="00A063CA"/>
    <w:rsid w:val="00A0731D"/>
    <w:rsid w:val="00A121DE"/>
    <w:rsid w:val="00A1428C"/>
    <w:rsid w:val="00A16F37"/>
    <w:rsid w:val="00A1721D"/>
    <w:rsid w:val="00A2725F"/>
    <w:rsid w:val="00A312BE"/>
    <w:rsid w:val="00A314B1"/>
    <w:rsid w:val="00A329D1"/>
    <w:rsid w:val="00A332CB"/>
    <w:rsid w:val="00A34C33"/>
    <w:rsid w:val="00A376A1"/>
    <w:rsid w:val="00A44143"/>
    <w:rsid w:val="00A46E95"/>
    <w:rsid w:val="00A555D3"/>
    <w:rsid w:val="00A70056"/>
    <w:rsid w:val="00A7126C"/>
    <w:rsid w:val="00A72677"/>
    <w:rsid w:val="00A72A74"/>
    <w:rsid w:val="00A848A5"/>
    <w:rsid w:val="00A87422"/>
    <w:rsid w:val="00A90A05"/>
    <w:rsid w:val="00A93FAE"/>
    <w:rsid w:val="00A949A8"/>
    <w:rsid w:val="00A96544"/>
    <w:rsid w:val="00A970AF"/>
    <w:rsid w:val="00A97BF5"/>
    <w:rsid w:val="00AA2ADC"/>
    <w:rsid w:val="00AA2B5D"/>
    <w:rsid w:val="00AA3B0B"/>
    <w:rsid w:val="00AA3DFB"/>
    <w:rsid w:val="00AA47A6"/>
    <w:rsid w:val="00AA7024"/>
    <w:rsid w:val="00AA73F6"/>
    <w:rsid w:val="00AB2CAC"/>
    <w:rsid w:val="00AB5843"/>
    <w:rsid w:val="00AB5BD2"/>
    <w:rsid w:val="00AB708D"/>
    <w:rsid w:val="00AC2999"/>
    <w:rsid w:val="00AC3589"/>
    <w:rsid w:val="00AD00FF"/>
    <w:rsid w:val="00AD25BD"/>
    <w:rsid w:val="00AD2B09"/>
    <w:rsid w:val="00AD3032"/>
    <w:rsid w:val="00AD359C"/>
    <w:rsid w:val="00AD51F1"/>
    <w:rsid w:val="00AD66F2"/>
    <w:rsid w:val="00AE01EF"/>
    <w:rsid w:val="00AE2615"/>
    <w:rsid w:val="00AF0B6A"/>
    <w:rsid w:val="00AF56A4"/>
    <w:rsid w:val="00AF5EA3"/>
    <w:rsid w:val="00B01DB1"/>
    <w:rsid w:val="00B0212E"/>
    <w:rsid w:val="00B04313"/>
    <w:rsid w:val="00B0586A"/>
    <w:rsid w:val="00B06009"/>
    <w:rsid w:val="00B1077F"/>
    <w:rsid w:val="00B10F07"/>
    <w:rsid w:val="00B12D29"/>
    <w:rsid w:val="00B14017"/>
    <w:rsid w:val="00B2078C"/>
    <w:rsid w:val="00B21A90"/>
    <w:rsid w:val="00B21FC8"/>
    <w:rsid w:val="00B241A6"/>
    <w:rsid w:val="00B244C2"/>
    <w:rsid w:val="00B25A40"/>
    <w:rsid w:val="00B25FD5"/>
    <w:rsid w:val="00B3011E"/>
    <w:rsid w:val="00B30E25"/>
    <w:rsid w:val="00B32253"/>
    <w:rsid w:val="00B335C0"/>
    <w:rsid w:val="00B3505A"/>
    <w:rsid w:val="00B37067"/>
    <w:rsid w:val="00B405E9"/>
    <w:rsid w:val="00B41428"/>
    <w:rsid w:val="00B4209B"/>
    <w:rsid w:val="00B43454"/>
    <w:rsid w:val="00B447DD"/>
    <w:rsid w:val="00B50E3C"/>
    <w:rsid w:val="00B51E38"/>
    <w:rsid w:val="00B52E3B"/>
    <w:rsid w:val="00B671C0"/>
    <w:rsid w:val="00B709A4"/>
    <w:rsid w:val="00B7341F"/>
    <w:rsid w:val="00B7609E"/>
    <w:rsid w:val="00B7715A"/>
    <w:rsid w:val="00B77B5D"/>
    <w:rsid w:val="00B803A2"/>
    <w:rsid w:val="00B80EBF"/>
    <w:rsid w:val="00B912B7"/>
    <w:rsid w:val="00B91EA5"/>
    <w:rsid w:val="00B95497"/>
    <w:rsid w:val="00B97E54"/>
    <w:rsid w:val="00BA69DA"/>
    <w:rsid w:val="00BB43BE"/>
    <w:rsid w:val="00BC172B"/>
    <w:rsid w:val="00BC32A2"/>
    <w:rsid w:val="00BC5DA0"/>
    <w:rsid w:val="00BC7574"/>
    <w:rsid w:val="00BD0F4F"/>
    <w:rsid w:val="00BD38CC"/>
    <w:rsid w:val="00BD5AD2"/>
    <w:rsid w:val="00BD7D86"/>
    <w:rsid w:val="00BE3D6B"/>
    <w:rsid w:val="00BF0FE5"/>
    <w:rsid w:val="00BF195E"/>
    <w:rsid w:val="00BF2BD8"/>
    <w:rsid w:val="00BF7AB3"/>
    <w:rsid w:val="00C011D3"/>
    <w:rsid w:val="00C0302E"/>
    <w:rsid w:val="00C04134"/>
    <w:rsid w:val="00C0698A"/>
    <w:rsid w:val="00C06ABD"/>
    <w:rsid w:val="00C06D12"/>
    <w:rsid w:val="00C11425"/>
    <w:rsid w:val="00C15A71"/>
    <w:rsid w:val="00C17AD3"/>
    <w:rsid w:val="00C21C46"/>
    <w:rsid w:val="00C22843"/>
    <w:rsid w:val="00C2784A"/>
    <w:rsid w:val="00C30411"/>
    <w:rsid w:val="00C312E6"/>
    <w:rsid w:val="00C33AE6"/>
    <w:rsid w:val="00C3483A"/>
    <w:rsid w:val="00C35168"/>
    <w:rsid w:val="00C352A5"/>
    <w:rsid w:val="00C353A2"/>
    <w:rsid w:val="00C4089F"/>
    <w:rsid w:val="00C416DA"/>
    <w:rsid w:val="00C41D55"/>
    <w:rsid w:val="00C42998"/>
    <w:rsid w:val="00C441FC"/>
    <w:rsid w:val="00C454EB"/>
    <w:rsid w:val="00C53A93"/>
    <w:rsid w:val="00C54E5E"/>
    <w:rsid w:val="00C61E19"/>
    <w:rsid w:val="00C6265C"/>
    <w:rsid w:val="00C738D8"/>
    <w:rsid w:val="00C74048"/>
    <w:rsid w:val="00C77780"/>
    <w:rsid w:val="00C90DF5"/>
    <w:rsid w:val="00C91084"/>
    <w:rsid w:val="00C9120B"/>
    <w:rsid w:val="00C91242"/>
    <w:rsid w:val="00CA0987"/>
    <w:rsid w:val="00CA68C3"/>
    <w:rsid w:val="00CB1EE0"/>
    <w:rsid w:val="00CB269F"/>
    <w:rsid w:val="00CB32DB"/>
    <w:rsid w:val="00CB7249"/>
    <w:rsid w:val="00CB76D8"/>
    <w:rsid w:val="00CC0144"/>
    <w:rsid w:val="00CC3D3D"/>
    <w:rsid w:val="00CD25D5"/>
    <w:rsid w:val="00CE10E4"/>
    <w:rsid w:val="00CE1B60"/>
    <w:rsid w:val="00CE2C2B"/>
    <w:rsid w:val="00CF1B80"/>
    <w:rsid w:val="00CF5D69"/>
    <w:rsid w:val="00CF6031"/>
    <w:rsid w:val="00CF6222"/>
    <w:rsid w:val="00CF7B4C"/>
    <w:rsid w:val="00D00463"/>
    <w:rsid w:val="00D01156"/>
    <w:rsid w:val="00D1409D"/>
    <w:rsid w:val="00D14E21"/>
    <w:rsid w:val="00D15E38"/>
    <w:rsid w:val="00D2156B"/>
    <w:rsid w:val="00D22326"/>
    <w:rsid w:val="00D22D7F"/>
    <w:rsid w:val="00D23329"/>
    <w:rsid w:val="00D238AB"/>
    <w:rsid w:val="00D27210"/>
    <w:rsid w:val="00D31068"/>
    <w:rsid w:val="00D324E8"/>
    <w:rsid w:val="00D33AE2"/>
    <w:rsid w:val="00D33BB7"/>
    <w:rsid w:val="00D35AB6"/>
    <w:rsid w:val="00D4036B"/>
    <w:rsid w:val="00D42E5A"/>
    <w:rsid w:val="00D4431C"/>
    <w:rsid w:val="00D46E9F"/>
    <w:rsid w:val="00D55EE4"/>
    <w:rsid w:val="00D56822"/>
    <w:rsid w:val="00D63286"/>
    <w:rsid w:val="00D654A2"/>
    <w:rsid w:val="00D663BA"/>
    <w:rsid w:val="00D74662"/>
    <w:rsid w:val="00D77231"/>
    <w:rsid w:val="00D77B24"/>
    <w:rsid w:val="00D826F6"/>
    <w:rsid w:val="00D83750"/>
    <w:rsid w:val="00D83975"/>
    <w:rsid w:val="00D841B9"/>
    <w:rsid w:val="00D84FAC"/>
    <w:rsid w:val="00D86E06"/>
    <w:rsid w:val="00D875E2"/>
    <w:rsid w:val="00D87F65"/>
    <w:rsid w:val="00D9019C"/>
    <w:rsid w:val="00D91E88"/>
    <w:rsid w:val="00D95C5E"/>
    <w:rsid w:val="00D96A50"/>
    <w:rsid w:val="00D97618"/>
    <w:rsid w:val="00DA6B90"/>
    <w:rsid w:val="00DB2460"/>
    <w:rsid w:val="00DC1191"/>
    <w:rsid w:val="00DC3CAD"/>
    <w:rsid w:val="00DC7860"/>
    <w:rsid w:val="00DD77BA"/>
    <w:rsid w:val="00DE0C5A"/>
    <w:rsid w:val="00DE5A21"/>
    <w:rsid w:val="00DE5D8A"/>
    <w:rsid w:val="00DE71EE"/>
    <w:rsid w:val="00DE775D"/>
    <w:rsid w:val="00DF1304"/>
    <w:rsid w:val="00DF420F"/>
    <w:rsid w:val="00DF7F48"/>
    <w:rsid w:val="00E00331"/>
    <w:rsid w:val="00E016B3"/>
    <w:rsid w:val="00E03010"/>
    <w:rsid w:val="00E07504"/>
    <w:rsid w:val="00E12F98"/>
    <w:rsid w:val="00E24131"/>
    <w:rsid w:val="00E24552"/>
    <w:rsid w:val="00E2651E"/>
    <w:rsid w:val="00E31090"/>
    <w:rsid w:val="00E333BD"/>
    <w:rsid w:val="00E347CE"/>
    <w:rsid w:val="00E35537"/>
    <w:rsid w:val="00E44318"/>
    <w:rsid w:val="00E44936"/>
    <w:rsid w:val="00E46401"/>
    <w:rsid w:val="00E47CE0"/>
    <w:rsid w:val="00E517B3"/>
    <w:rsid w:val="00E518A2"/>
    <w:rsid w:val="00E52352"/>
    <w:rsid w:val="00E56DE2"/>
    <w:rsid w:val="00E57FEF"/>
    <w:rsid w:val="00E6032D"/>
    <w:rsid w:val="00E61FD4"/>
    <w:rsid w:val="00E63B68"/>
    <w:rsid w:val="00E63DAC"/>
    <w:rsid w:val="00E70D59"/>
    <w:rsid w:val="00E7578B"/>
    <w:rsid w:val="00E75C99"/>
    <w:rsid w:val="00E761C7"/>
    <w:rsid w:val="00E768CC"/>
    <w:rsid w:val="00E82F97"/>
    <w:rsid w:val="00E8381A"/>
    <w:rsid w:val="00E852C4"/>
    <w:rsid w:val="00E860AC"/>
    <w:rsid w:val="00E8796B"/>
    <w:rsid w:val="00E90C18"/>
    <w:rsid w:val="00E934CC"/>
    <w:rsid w:val="00E94384"/>
    <w:rsid w:val="00EA10DD"/>
    <w:rsid w:val="00EA6F52"/>
    <w:rsid w:val="00EB15B7"/>
    <w:rsid w:val="00EB3DCA"/>
    <w:rsid w:val="00EB5AE3"/>
    <w:rsid w:val="00EC01F0"/>
    <w:rsid w:val="00EC0E38"/>
    <w:rsid w:val="00EC60B1"/>
    <w:rsid w:val="00EC6FC5"/>
    <w:rsid w:val="00ED0296"/>
    <w:rsid w:val="00ED1FC0"/>
    <w:rsid w:val="00ED6EEE"/>
    <w:rsid w:val="00EE1E37"/>
    <w:rsid w:val="00EF0C57"/>
    <w:rsid w:val="00EF5336"/>
    <w:rsid w:val="00EF7FB7"/>
    <w:rsid w:val="00F010BA"/>
    <w:rsid w:val="00F0239F"/>
    <w:rsid w:val="00F10916"/>
    <w:rsid w:val="00F1388D"/>
    <w:rsid w:val="00F15481"/>
    <w:rsid w:val="00F22CF7"/>
    <w:rsid w:val="00F22DB8"/>
    <w:rsid w:val="00F2716B"/>
    <w:rsid w:val="00F32643"/>
    <w:rsid w:val="00F3329B"/>
    <w:rsid w:val="00F34DDF"/>
    <w:rsid w:val="00F34FBB"/>
    <w:rsid w:val="00F356E9"/>
    <w:rsid w:val="00F4113A"/>
    <w:rsid w:val="00F41AB5"/>
    <w:rsid w:val="00F43DD1"/>
    <w:rsid w:val="00F45BBA"/>
    <w:rsid w:val="00F47A48"/>
    <w:rsid w:val="00F50044"/>
    <w:rsid w:val="00F5039D"/>
    <w:rsid w:val="00F53072"/>
    <w:rsid w:val="00F64E7B"/>
    <w:rsid w:val="00F65579"/>
    <w:rsid w:val="00F71B3C"/>
    <w:rsid w:val="00F73AF5"/>
    <w:rsid w:val="00F75221"/>
    <w:rsid w:val="00F8263D"/>
    <w:rsid w:val="00F837FE"/>
    <w:rsid w:val="00F85ADD"/>
    <w:rsid w:val="00F90962"/>
    <w:rsid w:val="00F92498"/>
    <w:rsid w:val="00F9321B"/>
    <w:rsid w:val="00F93E32"/>
    <w:rsid w:val="00F962A7"/>
    <w:rsid w:val="00F9662C"/>
    <w:rsid w:val="00F97E95"/>
    <w:rsid w:val="00FA2471"/>
    <w:rsid w:val="00FB1689"/>
    <w:rsid w:val="00FB2824"/>
    <w:rsid w:val="00FB30D8"/>
    <w:rsid w:val="00FB42D5"/>
    <w:rsid w:val="00FC26BF"/>
    <w:rsid w:val="00FC31F8"/>
    <w:rsid w:val="00FC3C17"/>
    <w:rsid w:val="00FC3D36"/>
    <w:rsid w:val="00FC5D1E"/>
    <w:rsid w:val="00FC5F6B"/>
    <w:rsid w:val="00FC68E3"/>
    <w:rsid w:val="00FD089F"/>
    <w:rsid w:val="00FD2858"/>
    <w:rsid w:val="00FD388D"/>
    <w:rsid w:val="00FD585D"/>
    <w:rsid w:val="00FD6E1F"/>
    <w:rsid w:val="00FE328C"/>
    <w:rsid w:val="00FE7341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5CBDB"/>
  <w15:docId w15:val="{130609A0-DE8D-47BE-BEF6-5E342DA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  <w:style w:type="character" w:styleId="Hyperlink">
    <w:name w:val="Hyperlink"/>
    <w:basedOn w:val="DefaultParagraphFont"/>
    <w:uiPriority w:val="99"/>
    <w:unhideWhenUsed/>
    <w:rsid w:val="009326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6A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2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637B"/>
  </w:style>
  <w:style w:type="character" w:customStyle="1" w:styleId="eop">
    <w:name w:val="eop"/>
    <w:basedOn w:val="DefaultParagraphFont"/>
    <w:rsid w:val="0092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E255D37E497438B8B304EE2500C75" ma:contentTypeVersion="10" ma:contentTypeDescription="Create a new document." ma:contentTypeScope="" ma:versionID="4e20b34c78b6ea8d369768982be14fde">
  <xsd:schema xmlns:xsd="http://www.w3.org/2001/XMLSchema" xmlns:xs="http://www.w3.org/2001/XMLSchema" xmlns:p="http://schemas.microsoft.com/office/2006/metadata/properties" xmlns:ns1="http://schemas.microsoft.com/sharepoint/v3" xmlns:ns2="5423ae0a-a7de-437e-a7c0-5bc6c159725b" targetNamespace="http://schemas.microsoft.com/office/2006/metadata/properties" ma:root="true" ma:fieldsID="ac7ca40feb56d0d850048030cefcb5ef" ns1:_="" ns2:_="">
    <xsd:import namespace="http://schemas.microsoft.com/sharepoint/v3"/>
    <xsd:import namespace="5423ae0a-a7de-437e-a7c0-5bc6c1597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ae0a-a7de-437e-a7c0-5bc6c1597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3E9797-0441-449E-BB76-6DFED3256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E8D1B-D16A-44D6-BA06-38BA3A308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3ae0a-a7de-437e-a7c0-5bc6c1597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FA736-80B0-472D-9A52-9D75EE513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FE12E-8EE1-4D43-99E6-FFE3AF21AE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164</cp:revision>
  <cp:lastPrinted>2022-08-11T14:42:00Z</cp:lastPrinted>
  <dcterms:created xsi:type="dcterms:W3CDTF">2022-06-09T11:49:00Z</dcterms:created>
  <dcterms:modified xsi:type="dcterms:W3CDTF">2022-08-22T15:11:00Z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0x010100378E255D37E497438B8B304EE2500C75</vt:lpwstr>
  </property>
</Properties>
</file>