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4173B320" w:rsidR="00E333BD" w:rsidRPr="00E333BD" w:rsidRDefault="00AD632A" w:rsidP="00E333BD">
                            <w:pPr>
                              <w:pStyle w:val="NoSpacing"/>
                              <w:jc w:val="center"/>
                              <w:rPr>
                                <w:rFonts w:ascii="Arial Black" w:hAnsi="Arial Black"/>
                                <w:sz w:val="28"/>
                                <w:szCs w:val="28"/>
                              </w:rPr>
                            </w:pPr>
                            <w:r>
                              <w:rPr>
                                <w:rFonts w:ascii="Arial Black" w:hAnsi="Arial Black"/>
                                <w:sz w:val="28"/>
                                <w:szCs w:val="28"/>
                              </w:rPr>
                              <w:t>NOVEMBER 9</w:t>
                            </w:r>
                            <w:r w:rsidR="00A555D3">
                              <w:rPr>
                                <w:rFonts w:ascii="Arial Black" w:hAnsi="Arial Black"/>
                                <w:sz w:val="28"/>
                                <w:szCs w:val="28"/>
                              </w:rPr>
                              <w:t>, 2022</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9417DD9"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59620C">
                              <w:rPr>
                                <w:rFonts w:ascii="Arial Black" w:hAnsi="Arial Black"/>
                                <w:sz w:val="28"/>
                                <w:szCs w:val="28"/>
                              </w:rPr>
                              <w:t>Economic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4173B320" w:rsidR="00E333BD" w:rsidRPr="00E333BD" w:rsidRDefault="00AD632A" w:rsidP="00E333BD">
                      <w:pPr>
                        <w:pStyle w:val="NoSpacing"/>
                        <w:jc w:val="center"/>
                        <w:rPr>
                          <w:rFonts w:ascii="Arial Black" w:hAnsi="Arial Black"/>
                          <w:sz w:val="28"/>
                          <w:szCs w:val="28"/>
                        </w:rPr>
                      </w:pPr>
                      <w:r>
                        <w:rPr>
                          <w:rFonts w:ascii="Arial Black" w:hAnsi="Arial Black"/>
                          <w:sz w:val="28"/>
                          <w:szCs w:val="28"/>
                        </w:rPr>
                        <w:t>NOVEMBER 9</w:t>
                      </w:r>
                      <w:r w:rsidR="00A555D3">
                        <w:rPr>
                          <w:rFonts w:ascii="Arial Black" w:hAnsi="Arial Black"/>
                          <w:sz w:val="28"/>
                          <w:szCs w:val="28"/>
                        </w:rPr>
                        <w:t>, 2022</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9417DD9"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59620C">
                        <w:rPr>
                          <w:rFonts w:ascii="Arial Black" w:hAnsi="Arial Black"/>
                          <w:sz w:val="28"/>
                          <w:szCs w:val="28"/>
                        </w:rPr>
                        <w:t>Economic Building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68B107D8" w14:textId="35EC9862" w:rsidR="0006547B" w:rsidRDefault="00E333BD" w:rsidP="00510478">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06547B">
        <w:rPr>
          <w:rFonts w:ascii="Arial" w:hAnsi="Arial" w:cs="Arial"/>
        </w:rPr>
        <w:t>3</w:t>
      </w:r>
      <w:r w:rsidR="00A1319C">
        <w:rPr>
          <w:rFonts w:ascii="Arial" w:hAnsi="Arial" w:cs="Arial"/>
        </w:rPr>
        <w:t>5</w:t>
      </w:r>
      <w:r w:rsidR="0069320D">
        <w:rPr>
          <w:rFonts w:ascii="Arial" w:hAnsi="Arial" w:cs="Arial"/>
        </w:rPr>
        <w:t xml:space="preserve"> </w:t>
      </w:r>
      <w:r w:rsidR="00AE2615">
        <w:rPr>
          <w:rFonts w:ascii="Arial" w:hAnsi="Arial" w:cs="Arial"/>
        </w:rPr>
        <w:t xml:space="preserve">pm on Wednesday, </w:t>
      </w:r>
      <w:r w:rsidR="00AD632A">
        <w:rPr>
          <w:rFonts w:ascii="Arial" w:hAnsi="Arial" w:cs="Arial"/>
        </w:rPr>
        <w:t xml:space="preserve">November 9, </w:t>
      </w:r>
      <w:r w:rsidR="0069320D">
        <w:rPr>
          <w:rFonts w:ascii="Arial" w:hAnsi="Arial" w:cs="Arial"/>
        </w:rPr>
        <w:t>2022</w:t>
      </w:r>
      <w:r w:rsidR="00D01156">
        <w:rPr>
          <w:rFonts w:ascii="Arial" w:hAnsi="Arial" w:cs="Arial"/>
        </w:rPr>
        <w:t xml:space="preserve"> </w:t>
      </w:r>
      <w:r w:rsidR="003C5BFF">
        <w:rPr>
          <w:rFonts w:ascii="Arial" w:hAnsi="Arial" w:cs="Arial"/>
        </w:rPr>
        <w:t>in</w:t>
      </w:r>
      <w:r w:rsidRPr="003B6238">
        <w:rPr>
          <w:rFonts w:ascii="Arial" w:hAnsi="Arial" w:cs="Arial"/>
        </w:rPr>
        <w:t xml:space="preserve"> </w:t>
      </w:r>
      <w:r w:rsidR="003C5BFF">
        <w:rPr>
          <w:rFonts w:ascii="Arial" w:hAnsi="Arial" w:cs="Arial"/>
        </w:rPr>
        <w:t xml:space="preserve">the </w:t>
      </w:r>
      <w:r w:rsidR="0059620C">
        <w:rPr>
          <w:rFonts w:ascii="Arial" w:hAnsi="Arial" w:cs="Arial"/>
        </w:rPr>
        <w:t>Economic Building (old BMV).</w:t>
      </w:r>
      <w:r w:rsidR="00231520">
        <w:rPr>
          <w:rFonts w:ascii="Arial" w:hAnsi="Arial" w:cs="Arial"/>
        </w:rPr>
        <w:t xml:space="preserve"> </w:t>
      </w:r>
      <w:r w:rsidR="00C441FC">
        <w:rPr>
          <w:rFonts w:ascii="Arial" w:hAnsi="Arial" w:cs="Arial"/>
        </w:rPr>
        <w:t xml:space="preserve">  </w:t>
      </w:r>
    </w:p>
    <w:p w14:paraId="7CA5909C" w14:textId="4AF5E0B4" w:rsidR="008579A3" w:rsidRPr="00C2784A" w:rsidRDefault="003A5BA7" w:rsidP="00510478">
      <w:pPr>
        <w:rPr>
          <w:rFonts w:ascii="Arial" w:hAnsi="Arial" w:cs="Arial"/>
        </w:rPr>
      </w:pPr>
      <w:r>
        <w:rPr>
          <w:rFonts w:ascii="Arial" w:hAnsi="Arial" w:cs="Arial"/>
        </w:rPr>
        <w:t>Board Members present:</w:t>
      </w:r>
      <w:r w:rsidR="007E6C3D">
        <w:rPr>
          <w:rFonts w:ascii="Arial" w:hAnsi="Arial" w:cs="Arial"/>
        </w:rPr>
        <w:t xml:space="preserve"> Mitchell Kirby, </w:t>
      </w:r>
      <w:r w:rsidR="005A354F">
        <w:rPr>
          <w:rFonts w:ascii="Arial" w:hAnsi="Arial" w:cs="Arial"/>
        </w:rPr>
        <w:t>Constance Enochs, Betty Hoppes</w:t>
      </w:r>
      <w:r w:rsidR="0059620C">
        <w:rPr>
          <w:rFonts w:ascii="Arial" w:hAnsi="Arial" w:cs="Arial"/>
        </w:rPr>
        <w:t>,</w:t>
      </w:r>
      <w:r w:rsidR="007E6C3D">
        <w:rPr>
          <w:rFonts w:ascii="Arial" w:hAnsi="Arial" w:cs="Arial"/>
        </w:rPr>
        <w:t xml:space="preserve"> </w:t>
      </w:r>
      <w:r w:rsidR="00063394">
        <w:rPr>
          <w:rFonts w:ascii="Arial" w:hAnsi="Arial" w:cs="Arial"/>
        </w:rPr>
        <w:t>Benjamin Snodgrass, Mark Heiny</w:t>
      </w:r>
      <w:r w:rsidR="007A3E97">
        <w:rPr>
          <w:rFonts w:ascii="Arial" w:hAnsi="Arial" w:cs="Arial"/>
        </w:rPr>
        <w:t xml:space="preserve"> </w:t>
      </w:r>
      <w:r w:rsidR="007E5BF5">
        <w:rPr>
          <w:rFonts w:ascii="Arial" w:hAnsi="Arial" w:cs="Arial"/>
        </w:rPr>
        <w:t>and</w:t>
      </w:r>
      <w:r w:rsidR="007E6C3D">
        <w:rPr>
          <w:rFonts w:ascii="Arial" w:hAnsi="Arial" w:cs="Arial"/>
        </w:rPr>
        <w:t xml:space="preserve"> </w:t>
      </w:r>
      <w:r w:rsidR="00CE2C2B">
        <w:rPr>
          <w:rFonts w:ascii="Arial" w:hAnsi="Arial" w:cs="Arial"/>
        </w:rPr>
        <w:t>David Sanders</w:t>
      </w:r>
      <w:r w:rsidR="005A354F">
        <w:rPr>
          <w:rFonts w:ascii="Arial" w:hAnsi="Arial" w:cs="Arial"/>
        </w:rPr>
        <w:t>.</w:t>
      </w:r>
      <w:r w:rsidR="007839C8">
        <w:rPr>
          <w:rFonts w:ascii="Arial" w:hAnsi="Arial" w:cs="Arial"/>
        </w:rPr>
        <w:t xml:space="preserve">  Absent:  </w:t>
      </w:r>
      <w:r w:rsidR="000C0D50">
        <w:rPr>
          <w:rFonts w:ascii="Arial" w:hAnsi="Arial" w:cs="Arial"/>
        </w:rPr>
        <w:t>Nicholas Miller</w:t>
      </w:r>
    </w:p>
    <w:p w14:paraId="63B675CA" w14:textId="12782835" w:rsidR="007A3E97" w:rsidRDefault="00E333BD" w:rsidP="007B7DA2">
      <w:pPr>
        <w:pStyle w:val="NoSpacing"/>
        <w:rPr>
          <w:rFonts w:ascii="Arial" w:hAnsi="Arial" w:cs="Arial"/>
        </w:rPr>
      </w:pPr>
      <w:r w:rsidRPr="00982491">
        <w:rPr>
          <w:rFonts w:ascii="Arial" w:hAnsi="Arial" w:cs="Arial"/>
        </w:rPr>
        <w:t xml:space="preserve">Others present were </w:t>
      </w:r>
      <w:r w:rsidR="008D74E0" w:rsidRPr="00982491">
        <w:rPr>
          <w:rFonts w:ascii="Arial" w:hAnsi="Arial" w:cs="Arial"/>
        </w:rPr>
        <w:t>Debra Buccilla, Superintendent,</w:t>
      </w:r>
      <w:r w:rsidR="00F0239F" w:rsidRPr="00982491">
        <w:rPr>
          <w:rFonts w:ascii="Arial" w:hAnsi="Arial" w:cs="Arial"/>
        </w:rPr>
        <w:t xml:space="preserve"> Sherry Burns, Ex. Admin. Assistant,</w:t>
      </w:r>
      <w:r w:rsidRPr="00982491">
        <w:rPr>
          <w:rFonts w:ascii="Arial" w:hAnsi="Arial" w:cs="Arial"/>
        </w:rPr>
        <w:t xml:space="preserve"> L</w:t>
      </w:r>
      <w:r w:rsidR="00326674" w:rsidRPr="00982491">
        <w:rPr>
          <w:rFonts w:ascii="Arial" w:hAnsi="Arial" w:cs="Arial"/>
        </w:rPr>
        <w:t>ori Moore, Business Director,</w:t>
      </w:r>
      <w:r w:rsidR="000C0D50" w:rsidRPr="00982491">
        <w:rPr>
          <w:rFonts w:ascii="Arial" w:hAnsi="Arial" w:cs="Arial"/>
        </w:rPr>
        <w:t xml:space="preserve"> </w:t>
      </w:r>
      <w:r w:rsidR="001E5BF6">
        <w:rPr>
          <w:rFonts w:ascii="Arial" w:hAnsi="Arial" w:cs="Arial"/>
        </w:rPr>
        <w:t xml:space="preserve">Chad Blakely, </w:t>
      </w:r>
      <w:r w:rsidR="00FD08CF">
        <w:rPr>
          <w:rFonts w:ascii="Arial" w:hAnsi="Arial" w:cs="Arial"/>
        </w:rPr>
        <w:t>Community First</w:t>
      </w:r>
      <w:r w:rsidR="00A1319C">
        <w:rPr>
          <w:rFonts w:ascii="Arial" w:hAnsi="Arial" w:cs="Arial"/>
        </w:rPr>
        <w:t xml:space="preserve"> Specialist</w:t>
      </w:r>
      <w:r w:rsidR="00FD08CF">
        <w:rPr>
          <w:rFonts w:ascii="Arial" w:hAnsi="Arial" w:cs="Arial"/>
        </w:rPr>
        <w:t xml:space="preserve">, Bret Malone, </w:t>
      </w:r>
      <w:r w:rsidR="00D33F7C">
        <w:rPr>
          <w:rFonts w:ascii="Arial" w:hAnsi="Arial" w:cs="Arial"/>
        </w:rPr>
        <w:t>Education</w:t>
      </w:r>
      <w:r w:rsidR="00F12460">
        <w:rPr>
          <w:rFonts w:ascii="Arial" w:hAnsi="Arial" w:cs="Arial"/>
        </w:rPr>
        <w:t xml:space="preserve"> Director,</w:t>
      </w:r>
      <w:r w:rsidR="003E16F3">
        <w:rPr>
          <w:rFonts w:ascii="Arial" w:hAnsi="Arial" w:cs="Arial"/>
        </w:rPr>
        <w:t xml:space="preserve"> and</w:t>
      </w:r>
      <w:r w:rsidR="00EA6F52" w:rsidRPr="00982491">
        <w:rPr>
          <w:rFonts w:ascii="Arial" w:hAnsi="Arial" w:cs="Arial"/>
        </w:rPr>
        <w:t xml:space="preserve"> </w:t>
      </w:r>
      <w:r w:rsidR="007B7DA2">
        <w:rPr>
          <w:rFonts w:ascii="Arial" w:hAnsi="Arial" w:cs="Arial"/>
        </w:rPr>
        <w:t xml:space="preserve">Suzie Janasov, Early </w:t>
      </w:r>
      <w:r w:rsidR="00FE0EB0">
        <w:rPr>
          <w:rFonts w:ascii="Arial" w:hAnsi="Arial" w:cs="Arial"/>
        </w:rPr>
        <w:t>Childhood Director</w:t>
      </w:r>
      <w:r w:rsidR="001931F9">
        <w:rPr>
          <w:rFonts w:ascii="Arial" w:hAnsi="Arial" w:cs="Arial"/>
        </w:rPr>
        <w:t xml:space="preserve"> </w:t>
      </w:r>
    </w:p>
    <w:p w14:paraId="05E100C6" w14:textId="77777777" w:rsidR="007B7DA2" w:rsidRPr="00C2784A" w:rsidRDefault="007B7DA2" w:rsidP="007B7DA2">
      <w:pPr>
        <w:pStyle w:val="NoSpacing"/>
        <w:rPr>
          <w:rFonts w:ascii="Arial" w:hAnsi="Arial" w:cs="Arial"/>
        </w:rPr>
      </w:pPr>
    </w:p>
    <w:p w14:paraId="1579D32B" w14:textId="33A9D6EF" w:rsidR="007E5BF5" w:rsidRPr="00C2784A" w:rsidRDefault="00C11425" w:rsidP="007E5BF5">
      <w:pPr>
        <w:rPr>
          <w:rFonts w:ascii="Arial" w:hAnsi="Arial" w:cs="Arial"/>
        </w:rPr>
      </w:pPr>
      <w:r w:rsidRPr="00C2784A">
        <w:rPr>
          <w:rFonts w:ascii="Arial" w:hAnsi="Arial" w:cs="Arial"/>
          <w:b/>
        </w:rPr>
        <w:t xml:space="preserve">ROLL CALL: </w:t>
      </w:r>
      <w:r w:rsidR="007E5BF5" w:rsidRPr="00C2784A">
        <w:rPr>
          <w:rFonts w:ascii="Arial" w:hAnsi="Arial" w:cs="Arial"/>
          <w:b/>
        </w:rPr>
        <w:t xml:space="preserve">Mitchell Kirby, present; </w:t>
      </w:r>
      <w:r w:rsidR="00BC7574" w:rsidRPr="00C2784A">
        <w:rPr>
          <w:rFonts w:ascii="Arial" w:hAnsi="Arial" w:cs="Arial"/>
          <w:b/>
        </w:rPr>
        <w:t>Constance Enochs</w:t>
      </w:r>
      <w:r w:rsidR="007E5BF5" w:rsidRPr="00C2784A">
        <w:rPr>
          <w:rFonts w:ascii="Arial" w:hAnsi="Arial" w:cs="Arial"/>
          <w:b/>
        </w:rPr>
        <w:t xml:space="preserve"> present; </w:t>
      </w:r>
      <w:r w:rsidR="00231520" w:rsidRPr="00C2784A">
        <w:rPr>
          <w:rFonts w:ascii="Arial" w:hAnsi="Arial" w:cs="Arial"/>
          <w:b/>
        </w:rPr>
        <w:t>Benjamin Snodgrass</w:t>
      </w:r>
      <w:r w:rsidR="007E5BF5" w:rsidRPr="00C2784A">
        <w:rPr>
          <w:rFonts w:ascii="Arial" w:hAnsi="Arial" w:cs="Arial"/>
          <w:b/>
        </w:rPr>
        <w:t xml:space="preserve">, </w:t>
      </w:r>
      <w:r w:rsidR="00B21FC8">
        <w:rPr>
          <w:rFonts w:ascii="Arial" w:hAnsi="Arial" w:cs="Arial"/>
          <w:b/>
        </w:rPr>
        <w:t>present</w:t>
      </w:r>
      <w:r w:rsidR="007E5BF5" w:rsidRPr="00C2784A">
        <w:rPr>
          <w:rFonts w:ascii="Arial" w:hAnsi="Arial" w:cs="Arial"/>
          <w:b/>
        </w:rPr>
        <w:t xml:space="preserve">; </w:t>
      </w:r>
      <w:r w:rsidR="00231520" w:rsidRPr="00C2784A">
        <w:rPr>
          <w:rFonts w:ascii="Arial" w:hAnsi="Arial" w:cs="Arial"/>
          <w:b/>
        </w:rPr>
        <w:t xml:space="preserve">Nicholas Miller, </w:t>
      </w:r>
      <w:r w:rsidR="000C0D50" w:rsidRPr="00C2784A">
        <w:rPr>
          <w:rFonts w:ascii="Arial" w:hAnsi="Arial" w:cs="Arial"/>
          <w:b/>
        </w:rPr>
        <w:t>absent</w:t>
      </w:r>
      <w:r w:rsidR="009E761A">
        <w:rPr>
          <w:rFonts w:ascii="Arial" w:hAnsi="Arial" w:cs="Arial"/>
          <w:b/>
        </w:rPr>
        <w:t xml:space="preserve">; </w:t>
      </w:r>
      <w:r w:rsidR="007E5BF5" w:rsidRPr="00C2784A">
        <w:rPr>
          <w:rFonts w:ascii="Arial" w:hAnsi="Arial" w:cs="Arial"/>
          <w:b/>
        </w:rPr>
        <w:t xml:space="preserve">Mark Heiny, </w:t>
      </w:r>
      <w:r w:rsidR="00B21FC8">
        <w:rPr>
          <w:rFonts w:ascii="Arial" w:hAnsi="Arial" w:cs="Arial"/>
          <w:b/>
        </w:rPr>
        <w:t>present</w:t>
      </w:r>
      <w:r w:rsidR="007E5BF5" w:rsidRPr="00C2784A">
        <w:rPr>
          <w:rFonts w:ascii="Arial" w:hAnsi="Arial" w:cs="Arial"/>
          <w:b/>
        </w:rPr>
        <w:t xml:space="preserve">; </w:t>
      </w:r>
      <w:r w:rsidR="00BC7574" w:rsidRPr="00C2784A">
        <w:rPr>
          <w:rFonts w:ascii="Arial" w:hAnsi="Arial" w:cs="Arial"/>
          <w:b/>
        </w:rPr>
        <w:t>Betty Hoppes</w:t>
      </w:r>
      <w:r w:rsidR="007E5BF5" w:rsidRPr="00C2784A">
        <w:rPr>
          <w:rFonts w:ascii="Arial" w:hAnsi="Arial" w:cs="Arial"/>
          <w:b/>
        </w:rPr>
        <w:t>, present</w:t>
      </w:r>
      <w:r w:rsidR="00BC7574" w:rsidRPr="00C2784A">
        <w:rPr>
          <w:rFonts w:ascii="Arial" w:hAnsi="Arial" w:cs="Arial"/>
          <w:b/>
        </w:rPr>
        <w:t>, David Sanders, present</w:t>
      </w:r>
      <w:r w:rsidR="00BC7574" w:rsidRPr="00C2784A">
        <w:rPr>
          <w:rFonts w:ascii="Arial" w:hAnsi="Arial" w:cs="Arial"/>
        </w:rPr>
        <w:t>.</w:t>
      </w:r>
    </w:p>
    <w:p w14:paraId="4D1E846C" w14:textId="73C63205" w:rsidR="000C22BC" w:rsidRPr="00C2784A" w:rsidRDefault="000C22BC" w:rsidP="007E5BF5">
      <w:pPr>
        <w:rPr>
          <w:rFonts w:ascii="Arial" w:hAnsi="Arial" w:cs="Arial"/>
        </w:rPr>
      </w:pPr>
      <w:r w:rsidRPr="00C2784A">
        <w:rPr>
          <w:rFonts w:ascii="Arial" w:hAnsi="Arial" w:cs="Arial"/>
          <w:b/>
        </w:rPr>
        <w:t>ADDITIONS TO AGENDA:</w:t>
      </w:r>
      <w:r w:rsidRPr="00C2784A">
        <w:rPr>
          <w:rFonts w:ascii="Arial" w:hAnsi="Arial" w:cs="Arial"/>
        </w:rPr>
        <w:t xml:space="preserve">  </w:t>
      </w:r>
      <w:r w:rsidR="00B25FD5" w:rsidRPr="00C2784A">
        <w:rPr>
          <w:rFonts w:ascii="Arial" w:hAnsi="Arial" w:cs="Arial"/>
        </w:rPr>
        <w:t>None</w:t>
      </w:r>
    </w:p>
    <w:p w14:paraId="3BEFDCF4" w14:textId="4572FD4B" w:rsidR="00A16F37" w:rsidRPr="00C2784A" w:rsidRDefault="00A16F37" w:rsidP="00A16F37">
      <w:pPr>
        <w:pStyle w:val="NoSpacing"/>
        <w:rPr>
          <w:rFonts w:ascii="Arial" w:hAnsi="Arial" w:cs="Arial"/>
        </w:rPr>
      </w:pPr>
      <w:r w:rsidRPr="00C2784A">
        <w:rPr>
          <w:rFonts w:ascii="Arial" w:hAnsi="Arial" w:cs="Arial"/>
          <w:b/>
        </w:rPr>
        <w:t xml:space="preserve">The minutes of the </w:t>
      </w:r>
      <w:r w:rsidR="00A1319C">
        <w:rPr>
          <w:rFonts w:ascii="Arial" w:hAnsi="Arial" w:cs="Arial"/>
          <w:b/>
        </w:rPr>
        <w:t>October 12,</w:t>
      </w:r>
      <w:r w:rsidRPr="00C2784A">
        <w:rPr>
          <w:rFonts w:ascii="Arial" w:hAnsi="Arial" w:cs="Arial"/>
          <w:b/>
        </w:rPr>
        <w:t xml:space="preserve"> 2022 </w:t>
      </w:r>
      <w:r w:rsidRPr="00C2784A">
        <w:rPr>
          <w:rFonts w:ascii="Arial" w:hAnsi="Arial" w:cs="Arial"/>
        </w:rPr>
        <w:t xml:space="preserve">Regular Board Meeting were reviewed and approved in a motion by </w:t>
      </w:r>
      <w:r w:rsidR="009E761A">
        <w:rPr>
          <w:rFonts w:ascii="Arial" w:hAnsi="Arial" w:cs="Arial"/>
        </w:rPr>
        <w:t>Mark Heiny</w:t>
      </w:r>
      <w:r w:rsidRPr="00C2784A">
        <w:rPr>
          <w:rFonts w:ascii="Arial" w:hAnsi="Arial" w:cs="Arial"/>
        </w:rPr>
        <w:t xml:space="preserve">, seconded by </w:t>
      </w:r>
      <w:r w:rsidR="00A1319C">
        <w:rPr>
          <w:rFonts w:ascii="Arial" w:hAnsi="Arial" w:cs="Arial"/>
        </w:rPr>
        <w:t>Constance Enoch</w:t>
      </w:r>
      <w:r w:rsidR="00786A7F">
        <w:rPr>
          <w:rFonts w:ascii="Arial" w:hAnsi="Arial" w:cs="Arial"/>
        </w:rPr>
        <w:t>s</w:t>
      </w:r>
      <w:r w:rsidR="00320B54">
        <w:rPr>
          <w:rFonts w:ascii="Arial" w:hAnsi="Arial" w:cs="Arial"/>
        </w:rPr>
        <w:t>.</w:t>
      </w:r>
      <w:r w:rsidRPr="00C2784A">
        <w:rPr>
          <w:rFonts w:ascii="Arial" w:hAnsi="Arial" w:cs="Arial"/>
        </w:rPr>
        <w:t xml:space="preserve">  Roll Call. All Yea.  Motion Carried.</w:t>
      </w:r>
    </w:p>
    <w:p w14:paraId="7BFC3FA0" w14:textId="77777777" w:rsidR="00A16F37" w:rsidRPr="00C2784A" w:rsidRDefault="00A16F37" w:rsidP="00A16F37">
      <w:pPr>
        <w:pStyle w:val="NoSpacing"/>
        <w:rPr>
          <w:rFonts w:ascii="Arial" w:hAnsi="Arial" w:cs="Arial"/>
        </w:rPr>
      </w:pPr>
    </w:p>
    <w:p w14:paraId="1721C5CD" w14:textId="21ED1D3A" w:rsidR="00A16F37" w:rsidRDefault="00A16F37" w:rsidP="00A16F37">
      <w:pPr>
        <w:rPr>
          <w:rFonts w:ascii="Arial" w:hAnsi="Arial" w:cs="Arial"/>
          <w:b/>
        </w:rPr>
      </w:pPr>
      <w:r w:rsidRPr="00C2784A">
        <w:rPr>
          <w:rFonts w:ascii="Arial" w:hAnsi="Arial" w:cs="Arial"/>
          <w:b/>
        </w:rPr>
        <w:t xml:space="preserve">Roll Call: Mitchell Kirby, yea; Constance Enochs, yea; </w:t>
      </w:r>
      <w:r w:rsidR="00CE10E4" w:rsidRPr="00C2784A">
        <w:rPr>
          <w:rFonts w:ascii="Arial" w:hAnsi="Arial" w:cs="Arial"/>
          <w:b/>
        </w:rPr>
        <w:t>Betty Hoppes, yea,</w:t>
      </w:r>
      <w:r w:rsidR="00320B54">
        <w:rPr>
          <w:rFonts w:ascii="Arial" w:hAnsi="Arial" w:cs="Arial"/>
          <w:b/>
        </w:rPr>
        <w:t xml:space="preserve"> </w:t>
      </w:r>
      <w:r w:rsidR="00676863">
        <w:rPr>
          <w:rFonts w:ascii="Arial" w:hAnsi="Arial" w:cs="Arial"/>
          <w:b/>
        </w:rPr>
        <w:t xml:space="preserve">Ben Snodgrass, yea, Mark Heiny, yea, </w:t>
      </w:r>
      <w:r w:rsidRPr="00C2784A">
        <w:rPr>
          <w:rFonts w:ascii="Arial" w:hAnsi="Arial" w:cs="Arial"/>
          <w:b/>
        </w:rPr>
        <w:t>David Sanders, yea</w:t>
      </w:r>
      <w:r w:rsidR="00764BA6" w:rsidRPr="00C2784A">
        <w:rPr>
          <w:rFonts w:ascii="Arial" w:hAnsi="Arial" w:cs="Arial"/>
          <w:b/>
        </w:rPr>
        <w:t>.</w:t>
      </w:r>
    </w:p>
    <w:p w14:paraId="5748A607" w14:textId="6E76A782" w:rsidR="00A87422" w:rsidRDefault="00A87422" w:rsidP="00A87422">
      <w:pPr>
        <w:pStyle w:val="NoSpacing"/>
        <w:rPr>
          <w:rFonts w:ascii="Arial" w:hAnsi="Arial" w:cs="Arial"/>
        </w:rPr>
      </w:pPr>
      <w:r w:rsidRPr="005A0CA5">
        <w:rPr>
          <w:rFonts w:ascii="Arial" w:hAnsi="Arial" w:cs="Arial"/>
          <w:b/>
          <w:bCs/>
        </w:rPr>
        <w:t>New Vendors:</w:t>
      </w:r>
      <w:r>
        <w:rPr>
          <w:rFonts w:ascii="Arial" w:hAnsi="Arial" w:cs="Arial"/>
        </w:rPr>
        <w:t xml:space="preserve">  </w:t>
      </w:r>
      <w:r w:rsidR="00786A7F">
        <w:rPr>
          <w:rFonts w:ascii="Arial" w:hAnsi="Arial" w:cs="Arial"/>
        </w:rPr>
        <w:t>Simply Yours Boutique, LLC</w:t>
      </w:r>
    </w:p>
    <w:p w14:paraId="06542937" w14:textId="10401AB7" w:rsidR="00A87422" w:rsidRDefault="00A87422" w:rsidP="00A87422">
      <w:pPr>
        <w:pStyle w:val="NoSpacing"/>
        <w:rPr>
          <w:rFonts w:ascii="Arial" w:hAnsi="Arial" w:cs="Arial"/>
        </w:rPr>
      </w:pPr>
      <w:r>
        <w:rPr>
          <w:rFonts w:ascii="Arial" w:hAnsi="Arial" w:cs="Arial"/>
        </w:rPr>
        <w:t xml:space="preserve">A motion was made by </w:t>
      </w:r>
      <w:r w:rsidR="00873149">
        <w:rPr>
          <w:rFonts w:ascii="Arial" w:hAnsi="Arial" w:cs="Arial"/>
        </w:rPr>
        <w:t>Constance Enochs</w:t>
      </w:r>
      <w:r>
        <w:rPr>
          <w:rFonts w:ascii="Arial" w:hAnsi="Arial" w:cs="Arial"/>
        </w:rPr>
        <w:t xml:space="preserve"> to approve the new vendors as presented, seconded by </w:t>
      </w:r>
      <w:r w:rsidR="00786A7F">
        <w:rPr>
          <w:rFonts w:ascii="Arial" w:hAnsi="Arial" w:cs="Arial"/>
        </w:rPr>
        <w:t>Benjamin Snodgrass</w:t>
      </w:r>
      <w:r>
        <w:rPr>
          <w:rFonts w:ascii="Arial" w:hAnsi="Arial" w:cs="Arial"/>
        </w:rPr>
        <w:t>.   Roll Call.  Motion carried</w:t>
      </w:r>
    </w:p>
    <w:p w14:paraId="609105F5" w14:textId="77777777" w:rsidR="005208F4" w:rsidRDefault="005208F4" w:rsidP="00A87422">
      <w:pPr>
        <w:pStyle w:val="NoSpacing"/>
        <w:rPr>
          <w:rFonts w:ascii="Arial" w:hAnsi="Arial" w:cs="Arial"/>
        </w:rPr>
      </w:pPr>
    </w:p>
    <w:p w14:paraId="066D5B07" w14:textId="77777777" w:rsidR="005208F4" w:rsidRDefault="005208F4" w:rsidP="005208F4">
      <w:pPr>
        <w:rPr>
          <w:rFonts w:ascii="Arial" w:hAnsi="Arial" w:cs="Arial"/>
          <w:b/>
        </w:rPr>
      </w:pPr>
      <w:r w:rsidRPr="00C2784A">
        <w:rPr>
          <w:rFonts w:ascii="Arial" w:hAnsi="Arial" w:cs="Arial"/>
          <w:b/>
        </w:rPr>
        <w:t>Roll Call: Mitchell Kirby, yea; Constance Enochs, yea; Betty Hoppes, yea,</w:t>
      </w:r>
      <w:r>
        <w:rPr>
          <w:rFonts w:ascii="Arial" w:hAnsi="Arial" w:cs="Arial"/>
          <w:b/>
        </w:rPr>
        <w:t xml:space="preserve"> Ben Snodgrass, yea, Mark Heiny, yea, </w:t>
      </w:r>
      <w:r w:rsidRPr="00C2784A">
        <w:rPr>
          <w:rFonts w:ascii="Arial" w:hAnsi="Arial" w:cs="Arial"/>
          <w:b/>
        </w:rPr>
        <w:t>David Sanders, yea.</w:t>
      </w:r>
    </w:p>
    <w:p w14:paraId="1BD5563B" w14:textId="447F137A" w:rsidR="00015759" w:rsidRPr="00C2784A" w:rsidRDefault="00015759" w:rsidP="00B52E3B">
      <w:pPr>
        <w:rPr>
          <w:rFonts w:ascii="Arial" w:hAnsi="Arial" w:cs="Arial"/>
          <w:b/>
        </w:rPr>
      </w:pPr>
      <w:r w:rsidRPr="00C2784A">
        <w:rPr>
          <w:rFonts w:ascii="Arial" w:hAnsi="Arial" w:cs="Arial"/>
          <w:b/>
        </w:rPr>
        <w:t>Transfers and Advances:  None</w:t>
      </w:r>
    </w:p>
    <w:p w14:paraId="1301521F" w14:textId="479201BD" w:rsidR="00013FA5" w:rsidRDefault="00013FA5" w:rsidP="00013FA5">
      <w:pPr>
        <w:pStyle w:val="NoSpacing"/>
        <w:rPr>
          <w:rFonts w:ascii="Arial" w:hAnsi="Arial" w:cs="Arial"/>
        </w:rPr>
      </w:pPr>
      <w:r w:rsidRPr="00C2784A">
        <w:rPr>
          <w:rFonts w:ascii="Arial" w:hAnsi="Arial" w:cs="Arial"/>
          <w:b/>
        </w:rPr>
        <w:t xml:space="preserve">Monthly expenditures for </w:t>
      </w:r>
      <w:r w:rsidR="009730C1">
        <w:rPr>
          <w:rFonts w:ascii="Arial" w:hAnsi="Arial" w:cs="Arial"/>
          <w:b/>
        </w:rPr>
        <w:t xml:space="preserve">November </w:t>
      </w:r>
      <w:r w:rsidRPr="00C2784A">
        <w:rPr>
          <w:rFonts w:ascii="Arial" w:hAnsi="Arial" w:cs="Arial"/>
          <w:b/>
        </w:rPr>
        <w:t xml:space="preserve">2022 </w:t>
      </w:r>
      <w:r w:rsidRPr="00C2784A">
        <w:rPr>
          <w:rFonts w:ascii="Arial" w:hAnsi="Arial" w:cs="Arial"/>
        </w:rPr>
        <w:t xml:space="preserve">were reviewed and approved in a motion by </w:t>
      </w:r>
      <w:r w:rsidR="00334F84">
        <w:rPr>
          <w:rFonts w:ascii="Arial" w:hAnsi="Arial" w:cs="Arial"/>
        </w:rPr>
        <w:t>Mark Heiny</w:t>
      </w:r>
      <w:r w:rsidRPr="00C2784A">
        <w:rPr>
          <w:rFonts w:ascii="Arial" w:hAnsi="Arial" w:cs="Arial"/>
        </w:rPr>
        <w:t xml:space="preserve">, seconded, </w:t>
      </w:r>
      <w:r w:rsidR="00334F84">
        <w:rPr>
          <w:rFonts w:ascii="Arial" w:hAnsi="Arial" w:cs="Arial"/>
        </w:rPr>
        <w:t>Betty Hoppes</w:t>
      </w:r>
      <w:r w:rsidRPr="00C2784A">
        <w:rPr>
          <w:rFonts w:ascii="Arial" w:hAnsi="Arial" w:cs="Arial"/>
        </w:rPr>
        <w:t>.  Roll Call.  All yea, motion carried.</w:t>
      </w:r>
    </w:p>
    <w:p w14:paraId="34B823F0" w14:textId="77777777" w:rsidR="00013FA5" w:rsidRPr="00C2784A" w:rsidRDefault="00013FA5" w:rsidP="00013FA5">
      <w:pPr>
        <w:pStyle w:val="NoSpacing"/>
        <w:jc w:val="both"/>
        <w:rPr>
          <w:rFonts w:ascii="Arial" w:hAnsi="Arial" w:cs="Arial"/>
        </w:rPr>
      </w:pPr>
    </w:p>
    <w:p w14:paraId="17477C44" w14:textId="77777777" w:rsidR="00013FA5" w:rsidRDefault="00013FA5" w:rsidP="00013FA5">
      <w:pPr>
        <w:rPr>
          <w:rFonts w:ascii="Arial" w:hAnsi="Arial" w:cs="Arial"/>
          <w:b/>
        </w:rPr>
      </w:pPr>
      <w:r w:rsidRPr="00C2784A">
        <w:rPr>
          <w:rFonts w:ascii="Arial" w:hAnsi="Arial" w:cs="Arial"/>
          <w:b/>
        </w:rPr>
        <w:t>Roll Call: Mitchell Kirby, yea; Constance Enochs, yea; Betty Hoppes, yea,</w:t>
      </w:r>
      <w:r>
        <w:rPr>
          <w:rFonts w:ascii="Arial" w:hAnsi="Arial" w:cs="Arial"/>
          <w:b/>
        </w:rPr>
        <w:t xml:space="preserve"> Ben Snodgrass, yea, Mark Heiny, yea, </w:t>
      </w:r>
      <w:r w:rsidRPr="00C2784A">
        <w:rPr>
          <w:rFonts w:ascii="Arial" w:hAnsi="Arial" w:cs="Arial"/>
          <w:b/>
        </w:rPr>
        <w:t>David Sanders, yea.</w:t>
      </w:r>
    </w:p>
    <w:p w14:paraId="44C38E5F" w14:textId="1D399BB8" w:rsidR="006166D6" w:rsidRDefault="006166D6" w:rsidP="0092637B">
      <w:pPr>
        <w:pStyle w:val="NoSpacing"/>
        <w:rPr>
          <w:rFonts w:ascii="Arial" w:hAnsi="Arial" w:cs="Arial"/>
          <w:b/>
          <w:bCs/>
        </w:rPr>
      </w:pPr>
    </w:p>
    <w:p w14:paraId="4DA39E92" w14:textId="4759793D" w:rsidR="00054297" w:rsidRDefault="00054297" w:rsidP="00097D29">
      <w:pPr>
        <w:rPr>
          <w:rFonts w:ascii="Arial" w:hAnsi="Arial" w:cs="Arial"/>
          <w:b/>
        </w:rPr>
      </w:pPr>
    </w:p>
    <w:p w14:paraId="4E8D013C" w14:textId="1275401A" w:rsidR="00334F84" w:rsidRDefault="00334F84" w:rsidP="00097D29">
      <w:pPr>
        <w:rPr>
          <w:rFonts w:ascii="Arial" w:hAnsi="Arial" w:cs="Arial"/>
          <w:b/>
        </w:rPr>
      </w:pPr>
    </w:p>
    <w:p w14:paraId="3728EF1A" w14:textId="38698120" w:rsidR="00334F84" w:rsidRDefault="00334F84" w:rsidP="00097D29">
      <w:pPr>
        <w:rPr>
          <w:rFonts w:ascii="Arial" w:hAnsi="Arial" w:cs="Arial"/>
          <w:b/>
        </w:rPr>
      </w:pPr>
    </w:p>
    <w:p w14:paraId="428B89CF" w14:textId="77777777" w:rsidR="00334F84" w:rsidRDefault="00334F84" w:rsidP="00097D29">
      <w:pPr>
        <w:rPr>
          <w:rFonts w:ascii="Arial" w:hAnsi="Arial" w:cs="Arial"/>
          <w:b/>
        </w:rPr>
      </w:pPr>
    </w:p>
    <w:p w14:paraId="4145EC41" w14:textId="51789BE1" w:rsidR="00054297" w:rsidRDefault="00054297" w:rsidP="00097D29">
      <w:pPr>
        <w:rPr>
          <w:rFonts w:ascii="Arial" w:hAnsi="Arial" w:cs="Arial"/>
          <w:b/>
        </w:rPr>
      </w:pPr>
      <w:r>
        <w:rPr>
          <w:rFonts w:ascii="Arial" w:hAnsi="Arial" w:cs="Arial"/>
          <w:b/>
        </w:rPr>
        <w:lastRenderedPageBreak/>
        <w:t>SUPERINTENDENT REPORT:</w:t>
      </w:r>
    </w:p>
    <w:p w14:paraId="0C04DBD2" w14:textId="16030386" w:rsidR="00AA7E62" w:rsidRPr="00AA7E62" w:rsidRDefault="00AA7E62" w:rsidP="00AA7E62">
      <w:pPr>
        <w:pStyle w:val="ListParagraph"/>
        <w:numPr>
          <w:ilvl w:val="0"/>
          <w:numId w:val="36"/>
        </w:numPr>
        <w:rPr>
          <w:rFonts w:ascii="Arial" w:hAnsi="Arial" w:cs="Arial"/>
        </w:rPr>
      </w:pPr>
      <w:r w:rsidRPr="00AA7E62">
        <w:rPr>
          <w:rFonts w:ascii="Arial" w:hAnsi="Arial" w:cs="Arial"/>
        </w:rPr>
        <w:t xml:space="preserve">First, thanks to everyone who helped us get the levy passed. </w:t>
      </w:r>
    </w:p>
    <w:p w14:paraId="3171BA04" w14:textId="33DFAB07" w:rsidR="00AA7E62" w:rsidRPr="00AA7E62" w:rsidRDefault="00AA7E62" w:rsidP="00AA7E62">
      <w:pPr>
        <w:pStyle w:val="ListParagraph"/>
        <w:numPr>
          <w:ilvl w:val="0"/>
          <w:numId w:val="36"/>
        </w:numPr>
        <w:rPr>
          <w:rFonts w:ascii="Arial" w:hAnsi="Arial" w:cs="Arial"/>
        </w:rPr>
      </w:pPr>
      <w:r w:rsidRPr="00AA7E62">
        <w:rPr>
          <w:rFonts w:ascii="Arial" w:hAnsi="Arial" w:cs="Arial"/>
        </w:rPr>
        <w:t>OACBDD Conference is coming up November 30</w:t>
      </w:r>
      <w:r w:rsidRPr="00AA7E62">
        <w:rPr>
          <w:rFonts w:ascii="Arial" w:hAnsi="Arial" w:cs="Arial"/>
          <w:vertAlign w:val="superscript"/>
        </w:rPr>
        <w:t>th</w:t>
      </w:r>
      <w:r w:rsidRPr="00AA7E62">
        <w:rPr>
          <w:rFonts w:ascii="Arial" w:hAnsi="Arial" w:cs="Arial"/>
        </w:rPr>
        <w:t xml:space="preserve"> thru December 2</w:t>
      </w:r>
      <w:r w:rsidRPr="00AA7E62">
        <w:rPr>
          <w:rFonts w:ascii="Arial" w:hAnsi="Arial" w:cs="Arial"/>
          <w:vertAlign w:val="superscript"/>
        </w:rPr>
        <w:t>nd</w:t>
      </w:r>
      <w:r w:rsidRPr="00AA7E62">
        <w:rPr>
          <w:rFonts w:ascii="Arial" w:hAnsi="Arial" w:cs="Arial"/>
        </w:rPr>
        <w:t xml:space="preserve">. The delegate assembly is scheduled for Wednesday evening. </w:t>
      </w:r>
      <w:r w:rsidR="005D7D19">
        <w:rPr>
          <w:rFonts w:ascii="Arial" w:hAnsi="Arial" w:cs="Arial"/>
        </w:rPr>
        <w:t>Constance Enochs</w:t>
      </w:r>
      <w:r w:rsidR="00BD2CAE">
        <w:rPr>
          <w:rFonts w:ascii="Arial" w:hAnsi="Arial" w:cs="Arial"/>
        </w:rPr>
        <w:t xml:space="preserve"> expressed interest in attending.</w:t>
      </w:r>
    </w:p>
    <w:p w14:paraId="72FA042A" w14:textId="77777777" w:rsidR="00AA7E62" w:rsidRPr="00B30BF7" w:rsidRDefault="00AA7E62" w:rsidP="00B30BF7">
      <w:pPr>
        <w:pStyle w:val="ListParagraph"/>
        <w:numPr>
          <w:ilvl w:val="0"/>
          <w:numId w:val="36"/>
        </w:numPr>
        <w:rPr>
          <w:rFonts w:ascii="Arial" w:hAnsi="Arial" w:cs="Arial"/>
        </w:rPr>
      </w:pPr>
      <w:r w:rsidRPr="00B30BF7">
        <w:rPr>
          <w:rFonts w:ascii="Arial" w:hAnsi="Arial" w:cs="Arial"/>
        </w:rPr>
        <w:t>DSP Crisis – the 6.5% continues to not be moving thru the legislature, the additional 3.5 and more after that is currently being debated by all counties. The smaller rural counties have really spoken up to express dissatisfaction with this recommendation. Of importance to note, when counties are struggling to pay their residential costs the first thing that is discussed is any school programs.</w:t>
      </w:r>
    </w:p>
    <w:p w14:paraId="7C7EC1DB" w14:textId="77777777" w:rsidR="00AA7E62" w:rsidRPr="00586496" w:rsidRDefault="00AA7E62" w:rsidP="00586496">
      <w:pPr>
        <w:pStyle w:val="ListParagraph"/>
        <w:numPr>
          <w:ilvl w:val="0"/>
          <w:numId w:val="36"/>
        </w:numPr>
        <w:rPr>
          <w:rFonts w:ascii="Arial" w:hAnsi="Arial" w:cs="Arial"/>
        </w:rPr>
      </w:pPr>
      <w:r w:rsidRPr="00586496">
        <w:rPr>
          <w:rFonts w:ascii="Arial" w:hAnsi="Arial" w:cs="Arial"/>
        </w:rPr>
        <w:t>Upcoming safety training is scheduled for December 9</w:t>
      </w:r>
      <w:r w:rsidRPr="00586496">
        <w:rPr>
          <w:rFonts w:ascii="Arial" w:hAnsi="Arial" w:cs="Arial"/>
          <w:vertAlign w:val="superscript"/>
        </w:rPr>
        <w:t>th</w:t>
      </w:r>
      <w:r w:rsidRPr="00586496">
        <w:rPr>
          <w:rFonts w:ascii="Arial" w:hAnsi="Arial" w:cs="Arial"/>
        </w:rPr>
        <w:t>. We had a “stranger” walk thru which gave us a baseline and we have a great deal of work to do, both some simple things such as badges and more complex items such as door locking mechanisms.</w:t>
      </w:r>
    </w:p>
    <w:p w14:paraId="25DFDF7A" w14:textId="578F197B" w:rsidR="00AA7E62" w:rsidRPr="00586496" w:rsidRDefault="00AA7E62" w:rsidP="00586496">
      <w:pPr>
        <w:pStyle w:val="ListParagraph"/>
        <w:numPr>
          <w:ilvl w:val="0"/>
          <w:numId w:val="36"/>
        </w:numPr>
        <w:rPr>
          <w:rFonts w:ascii="Arial" w:hAnsi="Arial" w:cs="Arial"/>
        </w:rPr>
      </w:pPr>
      <w:r w:rsidRPr="00586496">
        <w:rPr>
          <w:rFonts w:ascii="Arial" w:hAnsi="Arial" w:cs="Arial"/>
        </w:rPr>
        <w:t xml:space="preserve">FPI had catalytic converters stolen off 3 vehicles again. We are looking at improved lighting and additional cameras to cover the parking lot. We also will be parking our vehicles at the </w:t>
      </w:r>
      <w:r w:rsidR="0034331B" w:rsidRPr="00586496">
        <w:rPr>
          <w:rFonts w:ascii="Arial" w:hAnsi="Arial" w:cs="Arial"/>
        </w:rPr>
        <w:t>engineer’s</w:t>
      </w:r>
      <w:r w:rsidRPr="00586496">
        <w:rPr>
          <w:rFonts w:ascii="Arial" w:hAnsi="Arial" w:cs="Arial"/>
        </w:rPr>
        <w:t xml:space="preserve"> lot again.</w:t>
      </w:r>
    </w:p>
    <w:p w14:paraId="4AC8F5AE" w14:textId="1F3D2F03" w:rsidR="00DA6B90" w:rsidRPr="00C2784A" w:rsidRDefault="00DA6B90" w:rsidP="00097D29">
      <w:pPr>
        <w:rPr>
          <w:rFonts w:ascii="Arial" w:hAnsi="Arial" w:cs="Arial"/>
          <w:b/>
        </w:rPr>
      </w:pPr>
      <w:r w:rsidRPr="00C2784A">
        <w:rPr>
          <w:rFonts w:ascii="Arial" w:hAnsi="Arial" w:cs="Arial"/>
          <w:b/>
        </w:rPr>
        <w:t xml:space="preserve">OLD BUSINESS:  </w:t>
      </w:r>
    </w:p>
    <w:p w14:paraId="4953F63C" w14:textId="2C92AC59" w:rsidR="00A04C68" w:rsidRDefault="0034331B" w:rsidP="00496F77">
      <w:pPr>
        <w:pStyle w:val="NoSpacing"/>
        <w:rPr>
          <w:rFonts w:ascii="Arial" w:hAnsi="Arial" w:cs="Arial"/>
          <w:b/>
          <w:bCs/>
        </w:rPr>
      </w:pPr>
      <w:r>
        <w:rPr>
          <w:rFonts w:ascii="Arial" w:hAnsi="Arial" w:cs="Arial"/>
          <w:b/>
          <w:bCs/>
        </w:rPr>
        <w:t>Update on HVAC at Carly Center and Starting Gate-Bret Malone</w:t>
      </w:r>
    </w:p>
    <w:p w14:paraId="4F7C0BB6" w14:textId="1FBA04FB" w:rsidR="0034331B" w:rsidRPr="00DF0E00" w:rsidRDefault="0034331B" w:rsidP="00496F77">
      <w:pPr>
        <w:pStyle w:val="NoSpacing"/>
        <w:rPr>
          <w:rFonts w:ascii="Arial" w:hAnsi="Arial" w:cs="Arial"/>
        </w:rPr>
      </w:pPr>
    </w:p>
    <w:p w14:paraId="78709F3F" w14:textId="5616631D" w:rsidR="00E16405" w:rsidRPr="00E16405" w:rsidRDefault="00E16405" w:rsidP="00E16405">
      <w:pPr>
        <w:rPr>
          <w:rFonts w:ascii="Arial" w:hAnsi="Arial" w:cs="Arial"/>
        </w:rPr>
      </w:pPr>
      <w:r w:rsidRPr="00E16405">
        <w:rPr>
          <w:rFonts w:ascii="Arial" w:hAnsi="Arial" w:cs="Arial"/>
          <w:u w:val="single"/>
        </w:rPr>
        <w:t>Caryl Center</w:t>
      </w:r>
      <w:r w:rsidRPr="00E16405">
        <w:rPr>
          <w:rFonts w:ascii="Arial" w:hAnsi="Arial" w:cs="Arial"/>
        </w:rPr>
        <w:t xml:space="preserve">-The large 20T unit not be </w:t>
      </w:r>
      <w:r w:rsidR="00826FCD">
        <w:rPr>
          <w:rFonts w:ascii="Arial" w:hAnsi="Arial" w:cs="Arial"/>
        </w:rPr>
        <w:t>available</w:t>
      </w:r>
      <w:r w:rsidRPr="00E16405">
        <w:rPr>
          <w:rFonts w:ascii="Arial" w:hAnsi="Arial" w:cs="Arial"/>
        </w:rPr>
        <w:t xml:space="preserve"> until January 2023. Once Square One receives it</w:t>
      </w:r>
      <w:r w:rsidR="00826FCD">
        <w:rPr>
          <w:rFonts w:ascii="Arial" w:hAnsi="Arial" w:cs="Arial"/>
        </w:rPr>
        <w:t>,</w:t>
      </w:r>
      <w:r w:rsidRPr="00E16405">
        <w:rPr>
          <w:rFonts w:ascii="Arial" w:hAnsi="Arial" w:cs="Arial"/>
        </w:rPr>
        <w:t xml:space="preserve"> we will schedule the installation. We also will plan to replace two more smaller units at the Caryl Center spring of 2023.</w:t>
      </w:r>
    </w:p>
    <w:p w14:paraId="139A197E" w14:textId="77777777" w:rsidR="00E16405" w:rsidRPr="00E16405" w:rsidRDefault="00E16405" w:rsidP="00E16405">
      <w:pPr>
        <w:rPr>
          <w:rFonts w:ascii="Arial" w:hAnsi="Arial" w:cs="Arial"/>
        </w:rPr>
      </w:pPr>
      <w:r w:rsidRPr="00E16405">
        <w:rPr>
          <w:rFonts w:ascii="Arial" w:hAnsi="Arial" w:cs="Arial"/>
          <w:u w:val="single"/>
        </w:rPr>
        <w:t>Starting Gate</w:t>
      </w:r>
      <w:r w:rsidRPr="00E16405">
        <w:rPr>
          <w:rFonts w:ascii="Arial" w:hAnsi="Arial" w:cs="Arial"/>
        </w:rPr>
        <w:t xml:space="preserve">- We have estimates to replace two units and we are expecting estimates for 3-4 more units. We have 15 total units to replace and would like to replace all of them a few at a time with completion by July 2024. </w:t>
      </w:r>
    </w:p>
    <w:p w14:paraId="09140DAB" w14:textId="4C1861FC" w:rsidR="0034331B" w:rsidRDefault="003B6240" w:rsidP="00496F77">
      <w:pPr>
        <w:pStyle w:val="NoSpacing"/>
        <w:rPr>
          <w:rFonts w:ascii="Arial" w:hAnsi="Arial" w:cs="Arial"/>
          <w:b/>
          <w:bCs/>
        </w:rPr>
      </w:pPr>
      <w:r>
        <w:rPr>
          <w:rFonts w:ascii="Arial" w:hAnsi="Arial" w:cs="Arial"/>
          <w:b/>
          <w:bCs/>
        </w:rPr>
        <w:t>Special Olympics Update-</w:t>
      </w:r>
      <w:r w:rsidR="00961E25">
        <w:rPr>
          <w:rFonts w:ascii="Arial" w:hAnsi="Arial" w:cs="Arial"/>
          <w:b/>
          <w:bCs/>
        </w:rPr>
        <w:t>Chad Blakeley</w:t>
      </w:r>
    </w:p>
    <w:p w14:paraId="2192BEDD" w14:textId="77777777" w:rsidR="005727D8" w:rsidRDefault="00FF393A" w:rsidP="005727D8">
      <w:pPr>
        <w:pStyle w:val="xmsonormal"/>
        <w:numPr>
          <w:ilvl w:val="0"/>
          <w:numId w:val="37"/>
        </w:numPr>
        <w:rPr>
          <w:rFonts w:ascii="Arial" w:hAnsi="Arial" w:cs="Arial"/>
        </w:rPr>
      </w:pPr>
      <w:r w:rsidRPr="00FF393A">
        <w:rPr>
          <w:rFonts w:ascii="Arial" w:hAnsi="Arial" w:cs="Arial"/>
        </w:rPr>
        <w:t xml:space="preserve">Guns and Hoses game was </w:t>
      </w:r>
      <w:r w:rsidR="00BC15D8">
        <w:rPr>
          <w:rFonts w:ascii="Arial" w:hAnsi="Arial" w:cs="Arial"/>
        </w:rPr>
        <w:t xml:space="preserve">held on </w:t>
      </w:r>
      <w:r w:rsidRPr="00FF393A">
        <w:rPr>
          <w:rFonts w:ascii="Arial" w:hAnsi="Arial" w:cs="Arial"/>
        </w:rPr>
        <w:t>Saturday November 5</w:t>
      </w:r>
      <w:r w:rsidRPr="00FF393A">
        <w:rPr>
          <w:rFonts w:ascii="Arial" w:hAnsi="Arial" w:cs="Arial"/>
          <w:vertAlign w:val="superscript"/>
        </w:rPr>
        <w:t>th</w:t>
      </w:r>
      <w:r w:rsidRPr="00FF393A">
        <w:rPr>
          <w:rFonts w:ascii="Arial" w:hAnsi="Arial" w:cs="Arial"/>
        </w:rPr>
        <w:t xml:space="preserve">. </w:t>
      </w:r>
      <w:r w:rsidR="00BC15D8">
        <w:rPr>
          <w:rFonts w:ascii="Arial" w:hAnsi="Arial" w:cs="Arial"/>
        </w:rPr>
        <w:t xml:space="preserve"> There was a s</w:t>
      </w:r>
      <w:r w:rsidRPr="00FF393A">
        <w:rPr>
          <w:rFonts w:ascii="Arial" w:hAnsi="Arial" w:cs="Arial"/>
        </w:rPr>
        <w:t>mall turn out</w:t>
      </w:r>
      <w:r w:rsidR="00BC15D8">
        <w:rPr>
          <w:rFonts w:ascii="Arial" w:hAnsi="Arial" w:cs="Arial"/>
        </w:rPr>
        <w:t>, but the g</w:t>
      </w:r>
      <w:r w:rsidRPr="00FF393A">
        <w:rPr>
          <w:rFonts w:ascii="Arial" w:hAnsi="Arial" w:cs="Arial"/>
        </w:rPr>
        <w:t>ames was very competitive</w:t>
      </w:r>
      <w:r w:rsidR="00BC15D8">
        <w:rPr>
          <w:rFonts w:ascii="Arial" w:hAnsi="Arial" w:cs="Arial"/>
        </w:rPr>
        <w:t xml:space="preserve"> and we</w:t>
      </w:r>
      <w:r w:rsidRPr="00FF393A">
        <w:rPr>
          <w:rFonts w:ascii="Arial" w:hAnsi="Arial" w:cs="Arial"/>
        </w:rPr>
        <w:t xml:space="preserve"> won 38 to 32.</w:t>
      </w:r>
    </w:p>
    <w:p w14:paraId="38B63C83" w14:textId="77777777" w:rsidR="00E95E34" w:rsidRPr="00E95E34" w:rsidRDefault="005727D8" w:rsidP="005727D8">
      <w:pPr>
        <w:pStyle w:val="xmsonormal"/>
        <w:numPr>
          <w:ilvl w:val="0"/>
          <w:numId w:val="37"/>
        </w:numPr>
      </w:pPr>
      <w:r>
        <w:rPr>
          <w:rFonts w:ascii="Arial" w:hAnsi="Arial" w:cs="Arial"/>
        </w:rPr>
        <w:t>T</w:t>
      </w:r>
      <w:r w:rsidR="00FF393A" w:rsidRPr="00FF393A">
        <w:rPr>
          <w:rFonts w:ascii="Arial" w:hAnsi="Arial" w:cs="Arial"/>
        </w:rPr>
        <w:t xml:space="preserve">he State Tournament </w:t>
      </w:r>
      <w:r w:rsidR="00E95E34">
        <w:rPr>
          <w:rFonts w:ascii="Arial" w:hAnsi="Arial" w:cs="Arial"/>
        </w:rPr>
        <w:t>will be</w:t>
      </w:r>
      <w:r w:rsidR="00FF393A" w:rsidRPr="00FF393A">
        <w:rPr>
          <w:rFonts w:ascii="Arial" w:hAnsi="Arial" w:cs="Arial"/>
        </w:rPr>
        <w:t xml:space="preserve"> held on November 12</w:t>
      </w:r>
      <w:r w:rsidR="00FF393A" w:rsidRPr="00FF393A">
        <w:rPr>
          <w:rFonts w:ascii="Arial" w:hAnsi="Arial" w:cs="Arial"/>
          <w:vertAlign w:val="superscript"/>
        </w:rPr>
        <w:t>th</w:t>
      </w:r>
      <w:r w:rsidR="00FF393A" w:rsidRPr="00FF393A">
        <w:rPr>
          <w:rFonts w:ascii="Arial" w:hAnsi="Arial" w:cs="Arial"/>
        </w:rPr>
        <w:t>.</w:t>
      </w:r>
    </w:p>
    <w:p w14:paraId="15706687" w14:textId="56AE3AB1" w:rsidR="00FF393A" w:rsidRDefault="00FF393A" w:rsidP="005727D8">
      <w:pPr>
        <w:pStyle w:val="xmsonormal"/>
        <w:numPr>
          <w:ilvl w:val="0"/>
          <w:numId w:val="37"/>
        </w:numPr>
      </w:pPr>
      <w:r w:rsidRPr="00FF393A">
        <w:rPr>
          <w:rFonts w:ascii="Arial" w:hAnsi="Arial" w:cs="Arial"/>
        </w:rPr>
        <w:t>Basketball season has started. We have 2 teams, 1 high skill and 1 low skill. First home game will be November 21</w:t>
      </w:r>
      <w:r w:rsidRPr="00FF393A">
        <w:rPr>
          <w:rFonts w:ascii="Arial" w:hAnsi="Arial" w:cs="Arial"/>
          <w:vertAlign w:val="superscript"/>
        </w:rPr>
        <w:t>st</w:t>
      </w:r>
      <w:r>
        <w:t xml:space="preserve">. </w:t>
      </w:r>
    </w:p>
    <w:p w14:paraId="141A0523" w14:textId="77777777" w:rsidR="00FF393A" w:rsidRDefault="00FF393A" w:rsidP="00FF393A">
      <w:pPr>
        <w:pStyle w:val="xmsonormal"/>
      </w:pPr>
      <w:r>
        <w:t> </w:t>
      </w:r>
    </w:p>
    <w:p w14:paraId="5E73D61D" w14:textId="00D66B6F" w:rsidR="0079309A" w:rsidRDefault="001B1BA2" w:rsidP="00496F77">
      <w:pPr>
        <w:pStyle w:val="NoSpacing"/>
        <w:rPr>
          <w:rFonts w:ascii="Arial" w:hAnsi="Arial" w:cs="Arial"/>
          <w:b/>
          <w:bCs/>
        </w:rPr>
      </w:pPr>
      <w:r>
        <w:rPr>
          <w:rFonts w:ascii="Arial" w:hAnsi="Arial" w:cs="Arial"/>
          <w:b/>
          <w:bCs/>
        </w:rPr>
        <w:t xml:space="preserve">Update on Preschool </w:t>
      </w:r>
      <w:r w:rsidR="00261F66">
        <w:rPr>
          <w:rFonts w:ascii="Arial" w:hAnsi="Arial" w:cs="Arial"/>
          <w:b/>
          <w:bCs/>
        </w:rPr>
        <w:t>S</w:t>
      </w:r>
      <w:r>
        <w:rPr>
          <w:rFonts w:ascii="Arial" w:hAnsi="Arial" w:cs="Arial"/>
          <w:b/>
          <w:bCs/>
        </w:rPr>
        <w:t>pots-</w:t>
      </w:r>
      <w:r w:rsidR="00261F66">
        <w:rPr>
          <w:rFonts w:ascii="Arial" w:hAnsi="Arial" w:cs="Arial"/>
          <w:b/>
          <w:bCs/>
        </w:rPr>
        <w:t>Bret Malone/Suzie Janasov</w:t>
      </w:r>
    </w:p>
    <w:p w14:paraId="3CE437B9" w14:textId="5413FA80" w:rsidR="00261F66" w:rsidRPr="00575C2C" w:rsidRDefault="00AC7D61" w:rsidP="00261F66">
      <w:pPr>
        <w:pStyle w:val="NoSpacing"/>
        <w:numPr>
          <w:ilvl w:val="0"/>
          <w:numId w:val="38"/>
        </w:numPr>
        <w:rPr>
          <w:rFonts w:ascii="Arial" w:hAnsi="Arial" w:cs="Arial"/>
          <w:b/>
          <w:bCs/>
        </w:rPr>
      </w:pPr>
      <w:r>
        <w:rPr>
          <w:rFonts w:ascii="Arial" w:hAnsi="Arial" w:cs="Arial"/>
        </w:rPr>
        <w:t>We are currently at 74 Students.  We have one student scheduled to begin on November 28.  Once this child begins, we will be at capacity (75).</w:t>
      </w:r>
    </w:p>
    <w:p w14:paraId="1D7DDC11" w14:textId="69F2E3B8" w:rsidR="00575C2C" w:rsidRPr="00AD0235" w:rsidRDefault="00541D71" w:rsidP="00261F66">
      <w:pPr>
        <w:pStyle w:val="NoSpacing"/>
        <w:numPr>
          <w:ilvl w:val="0"/>
          <w:numId w:val="38"/>
        </w:numPr>
        <w:rPr>
          <w:rFonts w:ascii="Arial" w:hAnsi="Arial" w:cs="Arial"/>
          <w:b/>
          <w:bCs/>
        </w:rPr>
      </w:pPr>
      <w:r>
        <w:rPr>
          <w:rFonts w:ascii="Arial" w:hAnsi="Arial" w:cs="Arial"/>
        </w:rPr>
        <w:t>We currently h</w:t>
      </w:r>
      <w:r w:rsidR="00CA144D">
        <w:rPr>
          <w:rFonts w:ascii="Arial" w:hAnsi="Arial" w:cs="Arial"/>
        </w:rPr>
        <w:t>ave 22</w:t>
      </w:r>
      <w:r w:rsidR="00312C3D">
        <w:rPr>
          <w:rFonts w:ascii="Arial" w:hAnsi="Arial" w:cs="Arial"/>
        </w:rPr>
        <w:t xml:space="preserve"> Early Intervention</w:t>
      </w:r>
      <w:r w:rsidR="00CA144D">
        <w:rPr>
          <w:rFonts w:ascii="Arial" w:hAnsi="Arial" w:cs="Arial"/>
        </w:rPr>
        <w:t xml:space="preserve"> kids graduating in 2022.  Our preschool is full </w:t>
      </w:r>
      <w:r w:rsidR="00AD0235">
        <w:rPr>
          <w:rFonts w:ascii="Arial" w:hAnsi="Arial" w:cs="Arial"/>
        </w:rPr>
        <w:t>and if a spot comes open, there is a waiting list.</w:t>
      </w:r>
    </w:p>
    <w:p w14:paraId="3A7DD846" w14:textId="0EC18FC5" w:rsidR="00360232" w:rsidRPr="00255702" w:rsidRDefault="009053F8" w:rsidP="00255702">
      <w:pPr>
        <w:pStyle w:val="NoSpacing"/>
        <w:numPr>
          <w:ilvl w:val="0"/>
          <w:numId w:val="38"/>
        </w:numPr>
        <w:rPr>
          <w:rFonts w:ascii="Arial" w:hAnsi="Arial" w:cs="Arial"/>
          <w:b/>
          <w:bCs/>
        </w:rPr>
      </w:pPr>
      <w:r w:rsidRPr="00255702">
        <w:rPr>
          <w:rFonts w:ascii="Arial" w:hAnsi="Arial" w:cs="Arial"/>
        </w:rPr>
        <w:t>Miami Trace relies solely on the Community partners.</w:t>
      </w:r>
      <w:r w:rsidR="00360232" w:rsidRPr="00255702">
        <w:rPr>
          <w:rFonts w:ascii="Arial" w:hAnsi="Arial" w:cs="Arial"/>
        </w:rPr>
        <w:t xml:space="preserve"> Does not provide for preschool opportunities.</w:t>
      </w:r>
    </w:p>
    <w:p w14:paraId="39022305" w14:textId="684E1F90" w:rsidR="00185C70" w:rsidRPr="00185C70" w:rsidRDefault="00185C70" w:rsidP="00261F66">
      <w:pPr>
        <w:pStyle w:val="NoSpacing"/>
        <w:numPr>
          <w:ilvl w:val="0"/>
          <w:numId w:val="38"/>
        </w:numPr>
        <w:rPr>
          <w:rFonts w:ascii="Arial" w:hAnsi="Arial" w:cs="Arial"/>
          <w:b/>
          <w:bCs/>
        </w:rPr>
      </w:pPr>
      <w:r>
        <w:rPr>
          <w:rFonts w:ascii="Arial" w:hAnsi="Arial" w:cs="Arial"/>
        </w:rPr>
        <w:t>Head Start is currently full.</w:t>
      </w:r>
    </w:p>
    <w:p w14:paraId="181DC263" w14:textId="35836D88" w:rsidR="00185C70" w:rsidRPr="00B633FB" w:rsidRDefault="00185C70" w:rsidP="00261F66">
      <w:pPr>
        <w:pStyle w:val="NoSpacing"/>
        <w:numPr>
          <w:ilvl w:val="0"/>
          <w:numId w:val="38"/>
        </w:numPr>
        <w:rPr>
          <w:rFonts w:ascii="Arial" w:hAnsi="Arial" w:cs="Arial"/>
          <w:b/>
          <w:bCs/>
        </w:rPr>
      </w:pPr>
      <w:r>
        <w:rPr>
          <w:rFonts w:ascii="Arial" w:hAnsi="Arial" w:cs="Arial"/>
        </w:rPr>
        <w:t xml:space="preserve">The </w:t>
      </w:r>
      <w:r w:rsidR="00957F48">
        <w:rPr>
          <w:rFonts w:ascii="Arial" w:hAnsi="Arial" w:cs="Arial"/>
        </w:rPr>
        <w:t xml:space="preserve">Washington </w:t>
      </w:r>
      <w:r>
        <w:rPr>
          <w:rFonts w:ascii="Arial" w:hAnsi="Arial" w:cs="Arial"/>
        </w:rPr>
        <w:t xml:space="preserve">Court House </w:t>
      </w:r>
      <w:r w:rsidR="00957F48">
        <w:rPr>
          <w:rFonts w:ascii="Arial" w:hAnsi="Arial" w:cs="Arial"/>
        </w:rPr>
        <w:t>g</w:t>
      </w:r>
      <w:r>
        <w:rPr>
          <w:rFonts w:ascii="Arial" w:hAnsi="Arial" w:cs="Arial"/>
        </w:rPr>
        <w:t xml:space="preserve">rant </w:t>
      </w:r>
      <w:r w:rsidR="00957F48">
        <w:rPr>
          <w:rFonts w:ascii="Arial" w:hAnsi="Arial" w:cs="Arial"/>
        </w:rPr>
        <w:t xml:space="preserve">only allows spots </w:t>
      </w:r>
      <w:r w:rsidR="00B633FB">
        <w:rPr>
          <w:rFonts w:ascii="Arial" w:hAnsi="Arial" w:cs="Arial"/>
        </w:rPr>
        <w:t>with income requirements.</w:t>
      </w:r>
    </w:p>
    <w:p w14:paraId="4960B705" w14:textId="00BFBFB1" w:rsidR="00EC2F14" w:rsidRDefault="00B633FB" w:rsidP="00EC2F14">
      <w:pPr>
        <w:pStyle w:val="NoSpacing"/>
        <w:numPr>
          <w:ilvl w:val="0"/>
          <w:numId w:val="38"/>
        </w:numPr>
        <w:rPr>
          <w:rFonts w:ascii="Arial" w:hAnsi="Arial" w:cs="Arial"/>
          <w:b/>
          <w:bCs/>
        </w:rPr>
      </w:pPr>
      <w:r>
        <w:rPr>
          <w:rFonts w:ascii="Arial" w:hAnsi="Arial" w:cs="Arial"/>
        </w:rPr>
        <w:t xml:space="preserve">The last EI child </w:t>
      </w:r>
      <w:r w:rsidR="006F6B37">
        <w:rPr>
          <w:rFonts w:ascii="Arial" w:hAnsi="Arial" w:cs="Arial"/>
        </w:rPr>
        <w:t>we graduated was documented to get home itinerate services until something comes open.</w:t>
      </w:r>
    </w:p>
    <w:p w14:paraId="5729956F" w14:textId="4E233899" w:rsidR="00EC2F14" w:rsidRPr="00255702" w:rsidRDefault="00255702" w:rsidP="00255702">
      <w:pPr>
        <w:pStyle w:val="NoSpacing"/>
        <w:numPr>
          <w:ilvl w:val="0"/>
          <w:numId w:val="38"/>
        </w:numPr>
        <w:rPr>
          <w:rFonts w:ascii="Arial" w:hAnsi="Arial" w:cs="Arial"/>
        </w:rPr>
      </w:pPr>
      <w:r w:rsidRPr="00255702">
        <w:rPr>
          <w:rFonts w:ascii="Arial" w:hAnsi="Arial" w:cs="Arial"/>
        </w:rPr>
        <w:t>Fayette County is in a crisis for the required array</w:t>
      </w:r>
      <w:r w:rsidR="007C132F">
        <w:rPr>
          <w:rFonts w:ascii="Arial" w:hAnsi="Arial" w:cs="Arial"/>
        </w:rPr>
        <w:t xml:space="preserve"> of options for preschool aged children.  This is the responsibility of both school districts.</w:t>
      </w:r>
    </w:p>
    <w:p w14:paraId="4FBDB069" w14:textId="77777777" w:rsidR="00255702" w:rsidRPr="00255702" w:rsidRDefault="00255702" w:rsidP="00EC2F14">
      <w:pPr>
        <w:pStyle w:val="NoSpacing"/>
        <w:rPr>
          <w:rFonts w:ascii="Arial" w:hAnsi="Arial" w:cs="Arial"/>
        </w:rPr>
      </w:pPr>
    </w:p>
    <w:p w14:paraId="06B040BF" w14:textId="77777777" w:rsidR="00891D2A" w:rsidRDefault="00891D2A" w:rsidP="00EC2F14">
      <w:pPr>
        <w:pStyle w:val="NoSpacing"/>
        <w:rPr>
          <w:rFonts w:ascii="Arial" w:hAnsi="Arial" w:cs="Arial"/>
          <w:b/>
          <w:bCs/>
        </w:rPr>
      </w:pPr>
    </w:p>
    <w:p w14:paraId="39CB67CC" w14:textId="77777777" w:rsidR="00891D2A" w:rsidRDefault="00891D2A" w:rsidP="00EC2F14">
      <w:pPr>
        <w:pStyle w:val="NoSpacing"/>
        <w:rPr>
          <w:rFonts w:ascii="Arial" w:hAnsi="Arial" w:cs="Arial"/>
          <w:b/>
          <w:bCs/>
        </w:rPr>
      </w:pPr>
    </w:p>
    <w:p w14:paraId="22C4124D" w14:textId="32B08AD9" w:rsidR="00EC2F14" w:rsidRDefault="00EC2F14" w:rsidP="00EC2F14">
      <w:pPr>
        <w:pStyle w:val="NoSpacing"/>
        <w:rPr>
          <w:rFonts w:ascii="Arial" w:hAnsi="Arial" w:cs="Arial"/>
          <w:b/>
          <w:bCs/>
        </w:rPr>
      </w:pPr>
      <w:r>
        <w:rPr>
          <w:rFonts w:ascii="Arial" w:hAnsi="Arial" w:cs="Arial"/>
          <w:b/>
          <w:bCs/>
        </w:rPr>
        <w:t>Transition Program- Chad Blakeley</w:t>
      </w:r>
    </w:p>
    <w:p w14:paraId="16BC7D72" w14:textId="77777777" w:rsidR="009549E2" w:rsidRDefault="00891D2A" w:rsidP="009549E2">
      <w:pPr>
        <w:pStyle w:val="xmsonormal"/>
        <w:numPr>
          <w:ilvl w:val="0"/>
          <w:numId w:val="39"/>
        </w:numPr>
        <w:rPr>
          <w:rFonts w:ascii="Arial" w:hAnsi="Arial" w:cs="Arial"/>
        </w:rPr>
      </w:pPr>
      <w:r w:rsidRPr="00891D2A">
        <w:rPr>
          <w:rFonts w:ascii="Arial" w:hAnsi="Arial" w:cs="Arial"/>
        </w:rPr>
        <w:t>Pre-ETS:</w:t>
      </w:r>
      <w:r w:rsidR="009549E2">
        <w:rPr>
          <w:rFonts w:ascii="Arial" w:hAnsi="Arial" w:cs="Arial"/>
        </w:rPr>
        <w:t xml:space="preserve"> We currently have</w:t>
      </w:r>
      <w:r w:rsidRPr="009549E2">
        <w:rPr>
          <w:rFonts w:ascii="Arial" w:hAnsi="Arial" w:cs="Arial"/>
        </w:rPr>
        <w:t xml:space="preserve"> 3 referrals </w:t>
      </w:r>
      <w:r w:rsidR="009549E2">
        <w:rPr>
          <w:rFonts w:ascii="Arial" w:hAnsi="Arial" w:cs="Arial"/>
        </w:rPr>
        <w:t>and are working</w:t>
      </w:r>
      <w:r w:rsidRPr="009549E2">
        <w:rPr>
          <w:rFonts w:ascii="Arial" w:hAnsi="Arial" w:cs="Arial"/>
        </w:rPr>
        <w:t xml:space="preserve"> on 2 more.</w:t>
      </w:r>
    </w:p>
    <w:p w14:paraId="50F9D342" w14:textId="77777777" w:rsidR="002A0BF3" w:rsidRDefault="00891D2A" w:rsidP="009549E2">
      <w:pPr>
        <w:pStyle w:val="xmsonormal"/>
        <w:numPr>
          <w:ilvl w:val="0"/>
          <w:numId w:val="39"/>
        </w:numPr>
        <w:rPr>
          <w:rFonts w:ascii="Arial" w:hAnsi="Arial" w:cs="Arial"/>
        </w:rPr>
      </w:pPr>
      <w:r w:rsidRPr="009549E2">
        <w:rPr>
          <w:rFonts w:ascii="Arial" w:hAnsi="Arial" w:cs="Arial"/>
        </w:rPr>
        <w:t xml:space="preserve">Kyna Johnson from OOD is working on the Authorizations. </w:t>
      </w:r>
      <w:r w:rsidR="00563FA6">
        <w:rPr>
          <w:rFonts w:ascii="Arial" w:hAnsi="Arial" w:cs="Arial"/>
        </w:rPr>
        <w:t>Our pl</w:t>
      </w:r>
      <w:r w:rsidRPr="009549E2">
        <w:rPr>
          <w:rFonts w:ascii="Arial" w:hAnsi="Arial" w:cs="Arial"/>
        </w:rPr>
        <w:t xml:space="preserve">an is to </w:t>
      </w:r>
      <w:r w:rsidR="00563FA6">
        <w:rPr>
          <w:rFonts w:ascii="Arial" w:hAnsi="Arial" w:cs="Arial"/>
        </w:rPr>
        <w:t>s</w:t>
      </w:r>
      <w:r w:rsidRPr="009549E2">
        <w:rPr>
          <w:rFonts w:ascii="Arial" w:hAnsi="Arial" w:cs="Arial"/>
        </w:rPr>
        <w:t>tart 1</w:t>
      </w:r>
      <w:r w:rsidRPr="009549E2">
        <w:rPr>
          <w:rFonts w:ascii="Arial" w:hAnsi="Arial" w:cs="Arial"/>
          <w:vertAlign w:val="superscript"/>
        </w:rPr>
        <w:t>st</w:t>
      </w:r>
      <w:r w:rsidRPr="009549E2">
        <w:rPr>
          <w:rFonts w:ascii="Arial" w:hAnsi="Arial" w:cs="Arial"/>
        </w:rPr>
        <w:t xml:space="preserve"> week of December and have all 3 complete</w:t>
      </w:r>
      <w:r w:rsidR="00563FA6">
        <w:rPr>
          <w:rFonts w:ascii="Arial" w:hAnsi="Arial" w:cs="Arial"/>
        </w:rPr>
        <w:t>d</w:t>
      </w:r>
      <w:r w:rsidRPr="009549E2">
        <w:rPr>
          <w:rFonts w:ascii="Arial" w:hAnsi="Arial" w:cs="Arial"/>
        </w:rPr>
        <w:t xml:space="preserve"> by May when the students graduate.</w:t>
      </w:r>
    </w:p>
    <w:p w14:paraId="1D060A7B" w14:textId="67C5FE9A" w:rsidR="00891D2A" w:rsidRPr="009549E2" w:rsidRDefault="002A0BF3" w:rsidP="009549E2">
      <w:pPr>
        <w:pStyle w:val="xmsonormal"/>
        <w:numPr>
          <w:ilvl w:val="0"/>
          <w:numId w:val="39"/>
        </w:numPr>
        <w:rPr>
          <w:rFonts w:ascii="Arial" w:hAnsi="Arial" w:cs="Arial"/>
        </w:rPr>
      </w:pPr>
      <w:r>
        <w:rPr>
          <w:rFonts w:ascii="Arial" w:hAnsi="Arial" w:cs="Arial"/>
        </w:rPr>
        <w:t>We are</w:t>
      </w:r>
      <w:r w:rsidR="00891D2A" w:rsidRPr="009549E2">
        <w:rPr>
          <w:rFonts w:ascii="Arial" w:hAnsi="Arial" w:cs="Arial"/>
        </w:rPr>
        <w:t xml:space="preserve"> </w:t>
      </w:r>
      <w:r>
        <w:rPr>
          <w:rFonts w:ascii="Arial" w:hAnsi="Arial" w:cs="Arial"/>
        </w:rPr>
        <w:t>l</w:t>
      </w:r>
      <w:r w:rsidR="00891D2A" w:rsidRPr="009549E2">
        <w:rPr>
          <w:rFonts w:ascii="Arial" w:hAnsi="Arial" w:cs="Arial"/>
        </w:rPr>
        <w:t>ooking for job sites for summer youth. Summer youth</w:t>
      </w:r>
      <w:r>
        <w:rPr>
          <w:rFonts w:ascii="Arial" w:hAnsi="Arial" w:cs="Arial"/>
        </w:rPr>
        <w:t xml:space="preserve"> will</w:t>
      </w:r>
      <w:r w:rsidR="00891D2A" w:rsidRPr="009549E2">
        <w:rPr>
          <w:rFonts w:ascii="Arial" w:hAnsi="Arial" w:cs="Arial"/>
        </w:rPr>
        <w:t xml:space="preserve"> start </w:t>
      </w:r>
      <w:r>
        <w:rPr>
          <w:rFonts w:ascii="Arial" w:hAnsi="Arial" w:cs="Arial"/>
        </w:rPr>
        <w:t>the</w:t>
      </w:r>
      <w:r w:rsidR="00891D2A" w:rsidRPr="009549E2">
        <w:rPr>
          <w:rFonts w:ascii="Arial" w:hAnsi="Arial" w:cs="Arial"/>
        </w:rPr>
        <w:t> 1</w:t>
      </w:r>
      <w:r w:rsidR="00891D2A" w:rsidRPr="009549E2">
        <w:rPr>
          <w:rFonts w:ascii="Arial" w:hAnsi="Arial" w:cs="Arial"/>
          <w:vertAlign w:val="superscript"/>
        </w:rPr>
        <w:t>st</w:t>
      </w:r>
      <w:r w:rsidR="00891D2A" w:rsidRPr="009549E2">
        <w:rPr>
          <w:rFonts w:ascii="Arial" w:hAnsi="Arial" w:cs="Arial"/>
        </w:rPr>
        <w:t>  week in June</w:t>
      </w:r>
      <w:r w:rsidR="003D2B84">
        <w:rPr>
          <w:rFonts w:ascii="Arial" w:hAnsi="Arial" w:cs="Arial"/>
        </w:rPr>
        <w:t xml:space="preserve"> and continue</w:t>
      </w:r>
      <w:r w:rsidR="00891D2A" w:rsidRPr="009549E2">
        <w:rPr>
          <w:rFonts w:ascii="Arial" w:hAnsi="Arial" w:cs="Arial"/>
        </w:rPr>
        <w:t xml:space="preserve"> for 5 weeks. </w:t>
      </w:r>
    </w:p>
    <w:p w14:paraId="2A422FFD" w14:textId="393CB54E" w:rsidR="00EC2F14" w:rsidRPr="00EC2F14" w:rsidRDefault="003D2B84" w:rsidP="00ED0BF2">
      <w:pPr>
        <w:pStyle w:val="NoSpacing"/>
        <w:numPr>
          <w:ilvl w:val="0"/>
          <w:numId w:val="39"/>
        </w:numPr>
        <w:rPr>
          <w:rFonts w:ascii="Arial" w:hAnsi="Arial" w:cs="Arial"/>
        </w:rPr>
      </w:pPr>
      <w:r>
        <w:rPr>
          <w:rFonts w:ascii="Arial" w:hAnsi="Arial" w:cs="Arial"/>
        </w:rPr>
        <w:t>Molly Warnock, Highland Community First Director and I are meeting with Mrs. Brobeck from Washington City</w:t>
      </w:r>
      <w:r w:rsidR="00DA0AEE">
        <w:rPr>
          <w:rFonts w:ascii="Arial" w:hAnsi="Arial" w:cs="Arial"/>
        </w:rPr>
        <w:t xml:space="preserve"> school to give her more information on how P</w:t>
      </w:r>
      <w:r w:rsidR="00B90FA4">
        <w:rPr>
          <w:rFonts w:ascii="Arial" w:hAnsi="Arial" w:cs="Arial"/>
        </w:rPr>
        <w:t>re</w:t>
      </w:r>
      <w:r w:rsidR="00DA0AEE">
        <w:rPr>
          <w:rFonts w:ascii="Arial" w:hAnsi="Arial" w:cs="Arial"/>
        </w:rPr>
        <w:t>-</w:t>
      </w:r>
      <w:r w:rsidR="00B90FA4">
        <w:rPr>
          <w:rFonts w:ascii="Arial" w:hAnsi="Arial" w:cs="Arial"/>
        </w:rPr>
        <w:t>ETS</w:t>
      </w:r>
      <w:r w:rsidR="00DA0AEE">
        <w:rPr>
          <w:rFonts w:ascii="Arial" w:hAnsi="Arial" w:cs="Arial"/>
        </w:rPr>
        <w:t xml:space="preserve"> works.</w:t>
      </w:r>
      <w:r w:rsidR="00CC6668">
        <w:rPr>
          <w:rFonts w:ascii="Arial" w:hAnsi="Arial" w:cs="Arial"/>
        </w:rPr>
        <w:t xml:space="preserve">  We will also explain how we can get 9-10 </w:t>
      </w:r>
      <w:r w:rsidR="005A029F">
        <w:rPr>
          <w:rFonts w:ascii="Arial" w:hAnsi="Arial" w:cs="Arial"/>
        </w:rPr>
        <w:t>grade students in the Pre-ETS Program.</w:t>
      </w:r>
    </w:p>
    <w:p w14:paraId="669D2438" w14:textId="77777777" w:rsidR="00B633FB" w:rsidRDefault="00B633FB" w:rsidP="00B633FB">
      <w:pPr>
        <w:pStyle w:val="NoSpacing"/>
        <w:ind w:left="720"/>
        <w:rPr>
          <w:rFonts w:ascii="Arial" w:hAnsi="Arial" w:cs="Arial"/>
          <w:b/>
          <w:bCs/>
        </w:rPr>
      </w:pPr>
    </w:p>
    <w:p w14:paraId="19A60AA4" w14:textId="11F2F352" w:rsidR="00E14D69" w:rsidRDefault="00E14D69" w:rsidP="00496F77">
      <w:pPr>
        <w:pStyle w:val="NoSpacing"/>
        <w:rPr>
          <w:rFonts w:ascii="Arial" w:hAnsi="Arial" w:cs="Arial"/>
          <w:b/>
          <w:bCs/>
        </w:rPr>
      </w:pPr>
    </w:p>
    <w:p w14:paraId="401F9061" w14:textId="17043410" w:rsidR="00AD3032" w:rsidRDefault="004223DA" w:rsidP="00EF7FB7">
      <w:pPr>
        <w:pStyle w:val="NoSpacing"/>
        <w:rPr>
          <w:rFonts w:ascii="Arial" w:hAnsi="Arial" w:cs="Arial"/>
          <w:b/>
        </w:rPr>
      </w:pPr>
      <w:r w:rsidRPr="00EF7FB7">
        <w:rPr>
          <w:rFonts w:ascii="Arial" w:hAnsi="Arial" w:cs="Arial"/>
          <w:b/>
        </w:rPr>
        <w:t>NEW BUSINESS:</w:t>
      </w:r>
    </w:p>
    <w:p w14:paraId="16DB58BD" w14:textId="1303371A" w:rsidR="00E70D59" w:rsidRDefault="00E70D59" w:rsidP="00EF7FB7">
      <w:pPr>
        <w:pStyle w:val="NoSpacing"/>
        <w:rPr>
          <w:rFonts w:ascii="Arial" w:hAnsi="Arial" w:cs="Arial"/>
          <w:b/>
        </w:rPr>
      </w:pPr>
    </w:p>
    <w:p w14:paraId="7D65968A" w14:textId="585E5AC2" w:rsidR="00AC2999" w:rsidRDefault="002646A3" w:rsidP="00EF7FB7">
      <w:pPr>
        <w:pStyle w:val="NoSpacing"/>
        <w:rPr>
          <w:rFonts w:ascii="Arial" w:hAnsi="Arial" w:cs="Arial"/>
          <w:b/>
        </w:rPr>
      </w:pPr>
      <w:r>
        <w:rPr>
          <w:rFonts w:ascii="Arial" w:hAnsi="Arial" w:cs="Arial"/>
          <w:b/>
        </w:rPr>
        <w:t>Approval of 2023 Final Budget-Lori Moore</w:t>
      </w:r>
    </w:p>
    <w:p w14:paraId="36CCB385" w14:textId="4315FE93" w:rsidR="002646A3" w:rsidRDefault="000965D7" w:rsidP="00EF7FB7">
      <w:pPr>
        <w:pStyle w:val="NoSpacing"/>
        <w:rPr>
          <w:rFonts w:ascii="Arial" w:hAnsi="Arial" w:cs="Arial"/>
          <w:bCs/>
        </w:rPr>
      </w:pPr>
      <w:r>
        <w:rPr>
          <w:rFonts w:ascii="Arial" w:hAnsi="Arial" w:cs="Arial"/>
          <w:bCs/>
        </w:rPr>
        <w:t>The 2023 Final Budget</w:t>
      </w:r>
      <w:r w:rsidR="00E43030">
        <w:rPr>
          <w:rFonts w:ascii="Arial" w:hAnsi="Arial" w:cs="Arial"/>
          <w:bCs/>
        </w:rPr>
        <w:t xml:space="preserve"> that had been approved by the Finance Committed</w:t>
      </w:r>
      <w:r>
        <w:rPr>
          <w:rFonts w:ascii="Arial" w:hAnsi="Arial" w:cs="Arial"/>
          <w:bCs/>
        </w:rPr>
        <w:t xml:space="preserve"> was presented to the boar</w:t>
      </w:r>
      <w:r w:rsidR="00E43030">
        <w:rPr>
          <w:rFonts w:ascii="Arial" w:hAnsi="Arial" w:cs="Arial"/>
          <w:bCs/>
        </w:rPr>
        <w:t>d for their approval.</w:t>
      </w:r>
    </w:p>
    <w:p w14:paraId="3DD41C3A" w14:textId="0D4BBA36" w:rsidR="00E43030" w:rsidRDefault="00E43030" w:rsidP="00EF7FB7">
      <w:pPr>
        <w:pStyle w:val="NoSpacing"/>
        <w:rPr>
          <w:rFonts w:ascii="Arial" w:hAnsi="Arial" w:cs="Arial"/>
          <w:bCs/>
        </w:rPr>
      </w:pPr>
    </w:p>
    <w:p w14:paraId="2D3354A1" w14:textId="533A3DD9" w:rsidR="00E43030" w:rsidRPr="000965D7" w:rsidRDefault="00E43030" w:rsidP="00EF7FB7">
      <w:pPr>
        <w:pStyle w:val="NoSpacing"/>
        <w:rPr>
          <w:rFonts w:ascii="Arial" w:hAnsi="Arial" w:cs="Arial"/>
          <w:bCs/>
        </w:rPr>
      </w:pPr>
      <w:r>
        <w:rPr>
          <w:rFonts w:ascii="Arial" w:hAnsi="Arial" w:cs="Arial"/>
          <w:bCs/>
        </w:rPr>
        <w:t>Mark Heiny made a motion to approve the 2023 Final Budget as presented, seconded by Constance Enochs.  All yea.  Motion carried</w:t>
      </w:r>
    </w:p>
    <w:p w14:paraId="011D5841" w14:textId="77777777" w:rsidR="005F091C" w:rsidRPr="005F091C" w:rsidRDefault="005F091C" w:rsidP="005F091C">
      <w:pPr>
        <w:pStyle w:val="NoSpacing"/>
        <w:rPr>
          <w:rFonts w:ascii="Arial" w:hAnsi="Arial" w:cs="Arial"/>
        </w:rPr>
      </w:pPr>
    </w:p>
    <w:p w14:paraId="49185518" w14:textId="05890733" w:rsidR="00587968" w:rsidRDefault="00587968" w:rsidP="00587968">
      <w:pPr>
        <w:rPr>
          <w:rFonts w:ascii="Arial" w:hAnsi="Arial" w:cs="Arial"/>
          <w:b/>
        </w:rPr>
      </w:pPr>
      <w:r w:rsidRPr="00C2784A">
        <w:rPr>
          <w:rFonts w:ascii="Arial" w:hAnsi="Arial" w:cs="Arial"/>
          <w:b/>
        </w:rPr>
        <w:t>Roll Call: Mitchell Kirby, yea; Constance Enochs, yea; Betty Hoppes, yea,</w:t>
      </w:r>
      <w:r>
        <w:rPr>
          <w:rFonts w:ascii="Arial" w:hAnsi="Arial" w:cs="Arial"/>
          <w:b/>
        </w:rPr>
        <w:t xml:space="preserve"> Ben Snodgrass, yea, Mark Heiny, yea, </w:t>
      </w:r>
      <w:r w:rsidRPr="00C2784A">
        <w:rPr>
          <w:rFonts w:ascii="Arial" w:hAnsi="Arial" w:cs="Arial"/>
          <w:b/>
        </w:rPr>
        <w:t>David Sanders, yea.</w:t>
      </w:r>
    </w:p>
    <w:p w14:paraId="74E5E938" w14:textId="10EB2E2E" w:rsidR="009F2447" w:rsidRPr="00A8503E" w:rsidRDefault="009F2447" w:rsidP="00A8503E">
      <w:pPr>
        <w:pStyle w:val="NoSpacing"/>
        <w:rPr>
          <w:rFonts w:ascii="Arial" w:hAnsi="Arial" w:cs="Arial"/>
          <w:b/>
          <w:bCs/>
        </w:rPr>
      </w:pPr>
      <w:r w:rsidRPr="00A8503E">
        <w:rPr>
          <w:rFonts w:ascii="Arial" w:hAnsi="Arial" w:cs="Arial"/>
          <w:b/>
          <w:bCs/>
        </w:rPr>
        <w:t>Upcoming Safety Training-Bret Malone</w:t>
      </w:r>
    </w:p>
    <w:p w14:paraId="2957559B" w14:textId="595CAE92" w:rsidR="00A8503E" w:rsidRPr="00C949E4" w:rsidRDefault="00C949E4" w:rsidP="00587968">
      <w:pPr>
        <w:rPr>
          <w:rFonts w:ascii="Arial" w:hAnsi="Arial" w:cs="Arial"/>
          <w:bCs/>
        </w:rPr>
      </w:pPr>
      <w:r w:rsidRPr="00C949E4">
        <w:rPr>
          <w:rFonts w:ascii="Arial" w:hAnsi="Arial" w:cs="Arial"/>
          <w:bCs/>
        </w:rPr>
        <w:t xml:space="preserve">ALICE </w:t>
      </w:r>
      <w:r>
        <w:rPr>
          <w:rFonts w:ascii="Arial" w:hAnsi="Arial" w:cs="Arial"/>
          <w:bCs/>
        </w:rPr>
        <w:t>training will take place on Friday, December 9, 2022.  Don Rabold from Brown County ESC will provide the training from</w:t>
      </w:r>
      <w:r w:rsidR="00AC6C6D">
        <w:rPr>
          <w:rFonts w:ascii="Arial" w:hAnsi="Arial" w:cs="Arial"/>
          <w:bCs/>
        </w:rPr>
        <w:t xml:space="preserve"> 8:45–11:45.</w:t>
      </w:r>
    </w:p>
    <w:p w14:paraId="3979B36A" w14:textId="61364254" w:rsidR="00464FF9" w:rsidRPr="004223DA" w:rsidRDefault="00081728" w:rsidP="0022439B">
      <w:pPr>
        <w:rPr>
          <w:rFonts w:ascii="Arial" w:hAnsi="Arial" w:cs="Arial"/>
        </w:rPr>
      </w:pPr>
      <w:r>
        <w:rPr>
          <w:rFonts w:ascii="Arial" w:hAnsi="Arial" w:cs="Arial"/>
        </w:rPr>
        <w:t>David Sanders,</w:t>
      </w:r>
      <w:r w:rsidR="004223DA" w:rsidRPr="004223DA">
        <w:rPr>
          <w:rFonts w:ascii="Arial" w:hAnsi="Arial" w:cs="Arial"/>
        </w:rPr>
        <w:t xml:space="preserve"> FCBDD </w:t>
      </w:r>
      <w:r w:rsidR="00E24552">
        <w:rPr>
          <w:rFonts w:ascii="Arial" w:hAnsi="Arial" w:cs="Arial"/>
        </w:rPr>
        <w:t>President</w:t>
      </w:r>
      <w:r w:rsidR="004223DA" w:rsidRPr="004223DA">
        <w:rPr>
          <w:rFonts w:ascii="Arial" w:hAnsi="Arial" w:cs="Arial"/>
        </w:rPr>
        <w:t xml:space="preserve"> adjourned the Fayette County Board of DD Board Meeting at </w:t>
      </w:r>
      <w:r w:rsidR="0039292F">
        <w:rPr>
          <w:rFonts w:ascii="Arial" w:hAnsi="Arial" w:cs="Arial"/>
        </w:rPr>
        <w:t>6</w:t>
      </w:r>
      <w:r w:rsidR="00462ABC">
        <w:rPr>
          <w:rFonts w:ascii="Arial" w:hAnsi="Arial" w:cs="Arial"/>
        </w:rPr>
        <w:t>:</w:t>
      </w:r>
      <w:r w:rsidR="00AD1DAE">
        <w:rPr>
          <w:rFonts w:ascii="Arial" w:hAnsi="Arial" w:cs="Arial"/>
        </w:rPr>
        <w:t>0</w:t>
      </w:r>
      <w:r w:rsidR="00302E02">
        <w:rPr>
          <w:rFonts w:ascii="Arial" w:hAnsi="Arial" w:cs="Arial"/>
        </w:rPr>
        <w:t xml:space="preserve">5 </w:t>
      </w:r>
      <w:r w:rsidR="001F65C7">
        <w:rPr>
          <w:rFonts w:ascii="Arial" w:hAnsi="Arial" w:cs="Arial"/>
        </w:rPr>
        <w:t>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18AB1E36" w:rsidR="00F47A48" w:rsidRPr="003B6238" w:rsidRDefault="000B5D41" w:rsidP="001A5148">
      <w:pPr>
        <w:pStyle w:val="NoSpacing"/>
        <w:rPr>
          <w:rFonts w:ascii="Arial" w:hAnsi="Arial" w:cs="Arial"/>
        </w:rPr>
      </w:pPr>
      <w:r>
        <w:rPr>
          <w:rFonts w:ascii="Arial" w:hAnsi="Arial" w:cs="Arial"/>
        </w:rPr>
        <w:t>David Sanders</w:t>
      </w:r>
      <w:r w:rsidR="00F47A48">
        <w:rPr>
          <w:rFonts w:ascii="Arial" w:hAnsi="Arial" w:cs="Arial"/>
        </w:rPr>
        <w:t>, President</w:t>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r>
        <w:rPr>
          <w:rFonts w:ascii="Arial" w:hAnsi="Arial" w:cs="Arial"/>
        </w:rPr>
        <w:t xml:space="preserve">  </w:t>
      </w:r>
      <w:r w:rsidR="00872AA5">
        <w:rPr>
          <w:rFonts w:ascii="Arial" w:hAnsi="Arial" w:cs="Arial"/>
        </w:rPr>
        <w:t xml:space="preserve">Benjamin </w:t>
      </w:r>
      <w:r>
        <w:rPr>
          <w:rFonts w:ascii="Arial" w:hAnsi="Arial" w:cs="Arial"/>
        </w:rPr>
        <w:t>Snodgrass,</w:t>
      </w:r>
      <w:r w:rsidR="00F47A48">
        <w:rPr>
          <w:rFonts w:ascii="Arial" w:hAnsi="Arial" w:cs="Arial"/>
        </w:rPr>
        <w:t xml:space="preserve"> Secretary</w:t>
      </w:r>
    </w:p>
    <w:sectPr w:rsidR="00F47A48" w:rsidRPr="003B6238" w:rsidSect="005A613B">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1F5F" w14:textId="77777777" w:rsidR="00264CCF" w:rsidRDefault="00264CCF" w:rsidP="00E518A2">
      <w:pPr>
        <w:spacing w:after="0" w:line="240" w:lineRule="auto"/>
      </w:pPr>
      <w:r>
        <w:separator/>
      </w:r>
    </w:p>
  </w:endnote>
  <w:endnote w:type="continuationSeparator" w:id="0">
    <w:p w14:paraId="2F5D305C" w14:textId="77777777" w:rsidR="00264CCF" w:rsidRDefault="00264CCF"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925267"/>
      <w:docPartObj>
        <w:docPartGallery w:val="Page Numbers (Bottom of Page)"/>
        <w:docPartUnique/>
      </w:docPartObj>
    </w:sdtPr>
    <w:sdtEndPr>
      <w:rPr>
        <w:noProof/>
      </w:rPr>
    </w:sdtEndPr>
    <w:sdtContent>
      <w:p w14:paraId="4C0B3A8F" w14:textId="50F9957F" w:rsidR="00F50044" w:rsidRDefault="00F500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5FEE" w14:textId="77777777" w:rsidR="00264CCF" w:rsidRDefault="00264CCF" w:rsidP="00E518A2">
      <w:pPr>
        <w:spacing w:after="0" w:line="240" w:lineRule="auto"/>
      </w:pPr>
      <w:r>
        <w:separator/>
      </w:r>
    </w:p>
  </w:footnote>
  <w:footnote w:type="continuationSeparator" w:id="0">
    <w:p w14:paraId="6E4E51A4" w14:textId="77777777" w:rsidR="00264CCF" w:rsidRDefault="00264CCF"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9816" w14:textId="709F640C"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40B74"/>
    <w:multiLevelType w:val="hybridMultilevel"/>
    <w:tmpl w:val="92E4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157A02"/>
    <w:multiLevelType w:val="hybridMultilevel"/>
    <w:tmpl w:val="C928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727ED"/>
    <w:multiLevelType w:val="hybridMultilevel"/>
    <w:tmpl w:val="B1A4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C30F3"/>
    <w:multiLevelType w:val="hybridMultilevel"/>
    <w:tmpl w:val="A8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94CD0"/>
    <w:multiLevelType w:val="hybridMultilevel"/>
    <w:tmpl w:val="6FF0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C1720"/>
    <w:multiLevelType w:val="hybridMultilevel"/>
    <w:tmpl w:val="93AC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507905">
    <w:abstractNumId w:val="32"/>
  </w:num>
  <w:num w:numId="2" w16cid:durableId="19086819">
    <w:abstractNumId w:val="1"/>
  </w:num>
  <w:num w:numId="3" w16cid:durableId="24597991">
    <w:abstractNumId w:val="35"/>
  </w:num>
  <w:num w:numId="4" w16cid:durableId="1730299667">
    <w:abstractNumId w:val="24"/>
  </w:num>
  <w:num w:numId="5" w16cid:durableId="1410032709">
    <w:abstractNumId w:val="36"/>
  </w:num>
  <w:num w:numId="6" w16cid:durableId="124735990">
    <w:abstractNumId w:val="12"/>
  </w:num>
  <w:num w:numId="7" w16cid:durableId="407965805">
    <w:abstractNumId w:val="8"/>
  </w:num>
  <w:num w:numId="8" w16cid:durableId="832993165">
    <w:abstractNumId w:val="13"/>
  </w:num>
  <w:num w:numId="9" w16cid:durableId="1008871139">
    <w:abstractNumId w:val="34"/>
  </w:num>
  <w:num w:numId="10" w16cid:durableId="887835067">
    <w:abstractNumId w:val="14"/>
  </w:num>
  <w:num w:numId="11" w16cid:durableId="224268346">
    <w:abstractNumId w:val="3"/>
  </w:num>
  <w:num w:numId="12" w16cid:durableId="1665087008">
    <w:abstractNumId w:val="28"/>
  </w:num>
  <w:num w:numId="13" w16cid:durableId="992031448">
    <w:abstractNumId w:val="23"/>
  </w:num>
  <w:num w:numId="14" w16cid:durableId="1940874259">
    <w:abstractNumId w:val="0"/>
  </w:num>
  <w:num w:numId="15" w16cid:durableId="648636829">
    <w:abstractNumId w:val="37"/>
  </w:num>
  <w:num w:numId="16" w16cid:durableId="102501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1791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82922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26459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1263767">
    <w:abstractNumId w:val="2"/>
  </w:num>
  <w:num w:numId="21" w16cid:durableId="360858045">
    <w:abstractNumId w:val="17"/>
  </w:num>
  <w:num w:numId="22" w16cid:durableId="1675574209">
    <w:abstractNumId w:val="7"/>
  </w:num>
  <w:num w:numId="23" w16cid:durableId="924724766">
    <w:abstractNumId w:val="9"/>
  </w:num>
  <w:num w:numId="24" w16cid:durableId="356543150">
    <w:abstractNumId w:val="27"/>
  </w:num>
  <w:num w:numId="25" w16cid:durableId="752051469">
    <w:abstractNumId w:val="10"/>
  </w:num>
  <w:num w:numId="26" w16cid:durableId="941256359">
    <w:abstractNumId w:val="5"/>
  </w:num>
  <w:num w:numId="27" w16cid:durableId="1674645498">
    <w:abstractNumId w:val="31"/>
  </w:num>
  <w:num w:numId="28" w16cid:durableId="489520786">
    <w:abstractNumId w:val="29"/>
  </w:num>
  <w:num w:numId="29" w16cid:durableId="1553082294">
    <w:abstractNumId w:val="22"/>
  </w:num>
  <w:num w:numId="30" w16cid:durableId="2134444552">
    <w:abstractNumId w:val="33"/>
  </w:num>
  <w:num w:numId="31" w16cid:durableId="2005736381">
    <w:abstractNumId w:val="18"/>
  </w:num>
  <w:num w:numId="32" w16cid:durableId="1817528987">
    <w:abstractNumId w:val="26"/>
  </w:num>
  <w:num w:numId="33" w16cid:durableId="43024284">
    <w:abstractNumId w:val="4"/>
  </w:num>
  <w:num w:numId="34" w16cid:durableId="1041594045">
    <w:abstractNumId w:val="19"/>
  </w:num>
  <w:num w:numId="35" w16cid:durableId="405298293">
    <w:abstractNumId w:val="20"/>
  </w:num>
  <w:num w:numId="36" w16cid:durableId="113059677">
    <w:abstractNumId w:val="30"/>
  </w:num>
  <w:num w:numId="37" w16cid:durableId="1092890811">
    <w:abstractNumId w:val="11"/>
  </w:num>
  <w:num w:numId="38" w16cid:durableId="738016174">
    <w:abstractNumId w:val="16"/>
  </w:num>
  <w:num w:numId="39" w16cid:durableId="155786240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1535"/>
    <w:rsid w:val="00002C0C"/>
    <w:rsid w:val="000045CD"/>
    <w:rsid w:val="00005DFB"/>
    <w:rsid w:val="000105EF"/>
    <w:rsid w:val="00013AC7"/>
    <w:rsid w:val="00013FA5"/>
    <w:rsid w:val="00015759"/>
    <w:rsid w:val="0001611D"/>
    <w:rsid w:val="0001788C"/>
    <w:rsid w:val="000208D3"/>
    <w:rsid w:val="00027AD6"/>
    <w:rsid w:val="000302DD"/>
    <w:rsid w:val="00031E78"/>
    <w:rsid w:val="000328D0"/>
    <w:rsid w:val="00036F56"/>
    <w:rsid w:val="0003790D"/>
    <w:rsid w:val="00044007"/>
    <w:rsid w:val="00044B96"/>
    <w:rsid w:val="00045FB2"/>
    <w:rsid w:val="00052931"/>
    <w:rsid w:val="00054078"/>
    <w:rsid w:val="00054297"/>
    <w:rsid w:val="00060D97"/>
    <w:rsid w:val="0006119E"/>
    <w:rsid w:val="000612A7"/>
    <w:rsid w:val="00061B1C"/>
    <w:rsid w:val="00063394"/>
    <w:rsid w:val="00063DF3"/>
    <w:rsid w:val="0006547B"/>
    <w:rsid w:val="00066D4E"/>
    <w:rsid w:val="00070110"/>
    <w:rsid w:val="00074C58"/>
    <w:rsid w:val="00076832"/>
    <w:rsid w:val="00077728"/>
    <w:rsid w:val="00080630"/>
    <w:rsid w:val="00081728"/>
    <w:rsid w:val="00083045"/>
    <w:rsid w:val="00090461"/>
    <w:rsid w:val="00094B11"/>
    <w:rsid w:val="000965D7"/>
    <w:rsid w:val="00097D29"/>
    <w:rsid w:val="000A0167"/>
    <w:rsid w:val="000A027F"/>
    <w:rsid w:val="000A03C9"/>
    <w:rsid w:val="000A23EB"/>
    <w:rsid w:val="000A786F"/>
    <w:rsid w:val="000B3FB0"/>
    <w:rsid w:val="000B5A34"/>
    <w:rsid w:val="000B5D41"/>
    <w:rsid w:val="000B7337"/>
    <w:rsid w:val="000B7537"/>
    <w:rsid w:val="000C0D50"/>
    <w:rsid w:val="000C20A9"/>
    <w:rsid w:val="000C22BC"/>
    <w:rsid w:val="000D3235"/>
    <w:rsid w:val="000D78E4"/>
    <w:rsid w:val="000E31A5"/>
    <w:rsid w:val="000E5446"/>
    <w:rsid w:val="000E6677"/>
    <w:rsid w:val="000F6E59"/>
    <w:rsid w:val="000F761B"/>
    <w:rsid w:val="00104AC3"/>
    <w:rsid w:val="00104BCC"/>
    <w:rsid w:val="001112E0"/>
    <w:rsid w:val="00112FF8"/>
    <w:rsid w:val="00121552"/>
    <w:rsid w:val="0013213A"/>
    <w:rsid w:val="0013361B"/>
    <w:rsid w:val="001357D7"/>
    <w:rsid w:val="001358E2"/>
    <w:rsid w:val="0013595F"/>
    <w:rsid w:val="001363C0"/>
    <w:rsid w:val="001367A0"/>
    <w:rsid w:val="00140489"/>
    <w:rsid w:val="001460F1"/>
    <w:rsid w:val="001505AF"/>
    <w:rsid w:val="0015099B"/>
    <w:rsid w:val="00155809"/>
    <w:rsid w:val="00156A9E"/>
    <w:rsid w:val="001570FC"/>
    <w:rsid w:val="001620E0"/>
    <w:rsid w:val="001719FE"/>
    <w:rsid w:val="00177250"/>
    <w:rsid w:val="00180C88"/>
    <w:rsid w:val="00181E9A"/>
    <w:rsid w:val="001845B3"/>
    <w:rsid w:val="00184639"/>
    <w:rsid w:val="00185728"/>
    <w:rsid w:val="00185C70"/>
    <w:rsid w:val="00185FDE"/>
    <w:rsid w:val="0018685C"/>
    <w:rsid w:val="001927EE"/>
    <w:rsid w:val="001931F9"/>
    <w:rsid w:val="00193784"/>
    <w:rsid w:val="001949D5"/>
    <w:rsid w:val="001A28BE"/>
    <w:rsid w:val="001A42CE"/>
    <w:rsid w:val="001A4933"/>
    <w:rsid w:val="001A5148"/>
    <w:rsid w:val="001A58D5"/>
    <w:rsid w:val="001A6127"/>
    <w:rsid w:val="001B1BA2"/>
    <w:rsid w:val="001B4178"/>
    <w:rsid w:val="001C08B9"/>
    <w:rsid w:val="001C09E1"/>
    <w:rsid w:val="001C5E3A"/>
    <w:rsid w:val="001C79BE"/>
    <w:rsid w:val="001E1C1C"/>
    <w:rsid w:val="001E1EA6"/>
    <w:rsid w:val="001E4CA6"/>
    <w:rsid w:val="001E4E3C"/>
    <w:rsid w:val="001E5BF6"/>
    <w:rsid w:val="001E7CD3"/>
    <w:rsid w:val="001F0819"/>
    <w:rsid w:val="001F6151"/>
    <w:rsid w:val="001F65C7"/>
    <w:rsid w:val="001F7993"/>
    <w:rsid w:val="0020371F"/>
    <w:rsid w:val="002052E6"/>
    <w:rsid w:val="0020623F"/>
    <w:rsid w:val="002103BC"/>
    <w:rsid w:val="00213E42"/>
    <w:rsid w:val="00214786"/>
    <w:rsid w:val="00215393"/>
    <w:rsid w:val="002166E0"/>
    <w:rsid w:val="0022080B"/>
    <w:rsid w:val="00221774"/>
    <w:rsid w:val="0022439B"/>
    <w:rsid w:val="00225882"/>
    <w:rsid w:val="00227124"/>
    <w:rsid w:val="00231520"/>
    <w:rsid w:val="002329B8"/>
    <w:rsid w:val="00233671"/>
    <w:rsid w:val="00241E94"/>
    <w:rsid w:val="00241F19"/>
    <w:rsid w:val="00246306"/>
    <w:rsid w:val="0024766C"/>
    <w:rsid w:val="002530E8"/>
    <w:rsid w:val="0025364B"/>
    <w:rsid w:val="00253F8E"/>
    <w:rsid w:val="00255702"/>
    <w:rsid w:val="002564B6"/>
    <w:rsid w:val="0025788F"/>
    <w:rsid w:val="00257B62"/>
    <w:rsid w:val="00261F66"/>
    <w:rsid w:val="002622BB"/>
    <w:rsid w:val="002646A3"/>
    <w:rsid w:val="00264CCF"/>
    <w:rsid w:val="0026593B"/>
    <w:rsid w:val="002666D9"/>
    <w:rsid w:val="0026778B"/>
    <w:rsid w:val="0027488E"/>
    <w:rsid w:val="00280FF9"/>
    <w:rsid w:val="00281B60"/>
    <w:rsid w:val="00281E4D"/>
    <w:rsid w:val="00282005"/>
    <w:rsid w:val="00287E29"/>
    <w:rsid w:val="00293A10"/>
    <w:rsid w:val="002979DF"/>
    <w:rsid w:val="002A0BF3"/>
    <w:rsid w:val="002A2C9D"/>
    <w:rsid w:val="002A3FC4"/>
    <w:rsid w:val="002A4394"/>
    <w:rsid w:val="002A69A1"/>
    <w:rsid w:val="002B3814"/>
    <w:rsid w:val="002B5013"/>
    <w:rsid w:val="002B5A7B"/>
    <w:rsid w:val="002C6667"/>
    <w:rsid w:val="002D372A"/>
    <w:rsid w:val="002D4DB9"/>
    <w:rsid w:val="002D5D92"/>
    <w:rsid w:val="002D680E"/>
    <w:rsid w:val="002D681C"/>
    <w:rsid w:val="002D7F98"/>
    <w:rsid w:val="002E271A"/>
    <w:rsid w:val="002E50E0"/>
    <w:rsid w:val="002E5D9B"/>
    <w:rsid w:val="002F4899"/>
    <w:rsid w:val="002F5534"/>
    <w:rsid w:val="002F5A54"/>
    <w:rsid w:val="0030054B"/>
    <w:rsid w:val="00300A82"/>
    <w:rsid w:val="00302E02"/>
    <w:rsid w:val="00303CCF"/>
    <w:rsid w:val="00306F78"/>
    <w:rsid w:val="0031110C"/>
    <w:rsid w:val="003118A0"/>
    <w:rsid w:val="00312C3D"/>
    <w:rsid w:val="0031761B"/>
    <w:rsid w:val="00320B54"/>
    <w:rsid w:val="00322BDB"/>
    <w:rsid w:val="00322CD9"/>
    <w:rsid w:val="0032302A"/>
    <w:rsid w:val="00326674"/>
    <w:rsid w:val="00330047"/>
    <w:rsid w:val="00332D32"/>
    <w:rsid w:val="003348D9"/>
    <w:rsid w:val="00334F84"/>
    <w:rsid w:val="003358BD"/>
    <w:rsid w:val="003360BA"/>
    <w:rsid w:val="003422A5"/>
    <w:rsid w:val="0034331B"/>
    <w:rsid w:val="00346717"/>
    <w:rsid w:val="00350D2A"/>
    <w:rsid w:val="00351ED8"/>
    <w:rsid w:val="00355306"/>
    <w:rsid w:val="003555B3"/>
    <w:rsid w:val="00356385"/>
    <w:rsid w:val="00360232"/>
    <w:rsid w:val="00361E5F"/>
    <w:rsid w:val="00362D24"/>
    <w:rsid w:val="00366BFA"/>
    <w:rsid w:val="0037283F"/>
    <w:rsid w:val="0037339F"/>
    <w:rsid w:val="00383091"/>
    <w:rsid w:val="00390A09"/>
    <w:rsid w:val="0039292F"/>
    <w:rsid w:val="003964C3"/>
    <w:rsid w:val="003A0128"/>
    <w:rsid w:val="003A27E7"/>
    <w:rsid w:val="003A41AD"/>
    <w:rsid w:val="003A5129"/>
    <w:rsid w:val="003A5BA7"/>
    <w:rsid w:val="003B1DB5"/>
    <w:rsid w:val="003B262E"/>
    <w:rsid w:val="003B5984"/>
    <w:rsid w:val="003B5EB9"/>
    <w:rsid w:val="003B6238"/>
    <w:rsid w:val="003B6240"/>
    <w:rsid w:val="003B65B2"/>
    <w:rsid w:val="003B7146"/>
    <w:rsid w:val="003C05FC"/>
    <w:rsid w:val="003C0E04"/>
    <w:rsid w:val="003C1DD9"/>
    <w:rsid w:val="003C3107"/>
    <w:rsid w:val="003C33EE"/>
    <w:rsid w:val="003C5BFF"/>
    <w:rsid w:val="003C7D7A"/>
    <w:rsid w:val="003D21FF"/>
    <w:rsid w:val="003D2B84"/>
    <w:rsid w:val="003D5C1A"/>
    <w:rsid w:val="003D6761"/>
    <w:rsid w:val="003E16F3"/>
    <w:rsid w:val="003E19F9"/>
    <w:rsid w:val="003E3ADA"/>
    <w:rsid w:val="003F0AEB"/>
    <w:rsid w:val="003F1DED"/>
    <w:rsid w:val="003F6D90"/>
    <w:rsid w:val="003F6F46"/>
    <w:rsid w:val="00403055"/>
    <w:rsid w:val="004040BB"/>
    <w:rsid w:val="0041002A"/>
    <w:rsid w:val="0041066A"/>
    <w:rsid w:val="00411A23"/>
    <w:rsid w:val="004214AC"/>
    <w:rsid w:val="004223DA"/>
    <w:rsid w:val="004233D5"/>
    <w:rsid w:val="004263EE"/>
    <w:rsid w:val="00431D17"/>
    <w:rsid w:val="0043277A"/>
    <w:rsid w:val="00433B3C"/>
    <w:rsid w:val="0043584C"/>
    <w:rsid w:val="00442560"/>
    <w:rsid w:val="00443327"/>
    <w:rsid w:val="0044503A"/>
    <w:rsid w:val="00445180"/>
    <w:rsid w:val="004476F8"/>
    <w:rsid w:val="004502C3"/>
    <w:rsid w:val="00450F61"/>
    <w:rsid w:val="00453AF6"/>
    <w:rsid w:val="004548A8"/>
    <w:rsid w:val="0045625D"/>
    <w:rsid w:val="00460801"/>
    <w:rsid w:val="00462ABC"/>
    <w:rsid w:val="00464FF9"/>
    <w:rsid w:val="00466E8B"/>
    <w:rsid w:val="00470D25"/>
    <w:rsid w:val="00473458"/>
    <w:rsid w:val="004813A2"/>
    <w:rsid w:val="00487AB3"/>
    <w:rsid w:val="004932AD"/>
    <w:rsid w:val="00494DB9"/>
    <w:rsid w:val="004958B8"/>
    <w:rsid w:val="00496F77"/>
    <w:rsid w:val="00497FC2"/>
    <w:rsid w:val="004A16B0"/>
    <w:rsid w:val="004A30F3"/>
    <w:rsid w:val="004A35D3"/>
    <w:rsid w:val="004B1E10"/>
    <w:rsid w:val="004B5D35"/>
    <w:rsid w:val="004B73C3"/>
    <w:rsid w:val="004C0539"/>
    <w:rsid w:val="004C0FBD"/>
    <w:rsid w:val="004E5992"/>
    <w:rsid w:val="004F0B94"/>
    <w:rsid w:val="004F4854"/>
    <w:rsid w:val="004F7EE5"/>
    <w:rsid w:val="005008A9"/>
    <w:rsid w:val="005015BD"/>
    <w:rsid w:val="00504F11"/>
    <w:rsid w:val="00510478"/>
    <w:rsid w:val="00510678"/>
    <w:rsid w:val="00513F08"/>
    <w:rsid w:val="00514086"/>
    <w:rsid w:val="005208F4"/>
    <w:rsid w:val="00521449"/>
    <w:rsid w:val="0052368B"/>
    <w:rsid w:val="00524442"/>
    <w:rsid w:val="005252BA"/>
    <w:rsid w:val="00527A8A"/>
    <w:rsid w:val="00532341"/>
    <w:rsid w:val="005334B3"/>
    <w:rsid w:val="0053416D"/>
    <w:rsid w:val="00534E04"/>
    <w:rsid w:val="00541D71"/>
    <w:rsid w:val="00542DEA"/>
    <w:rsid w:val="005462BB"/>
    <w:rsid w:val="005462EE"/>
    <w:rsid w:val="005463BE"/>
    <w:rsid w:val="00546589"/>
    <w:rsid w:val="00550080"/>
    <w:rsid w:val="00550CA0"/>
    <w:rsid w:val="005516AD"/>
    <w:rsid w:val="00553288"/>
    <w:rsid w:val="00556F03"/>
    <w:rsid w:val="005613CD"/>
    <w:rsid w:val="00563FA6"/>
    <w:rsid w:val="00564680"/>
    <w:rsid w:val="005657A4"/>
    <w:rsid w:val="00565C11"/>
    <w:rsid w:val="0056755A"/>
    <w:rsid w:val="005707F0"/>
    <w:rsid w:val="0057099B"/>
    <w:rsid w:val="0057111C"/>
    <w:rsid w:val="005727D8"/>
    <w:rsid w:val="00574B07"/>
    <w:rsid w:val="00575C2C"/>
    <w:rsid w:val="00583AF1"/>
    <w:rsid w:val="00586496"/>
    <w:rsid w:val="00586B6E"/>
    <w:rsid w:val="00587968"/>
    <w:rsid w:val="00591FA5"/>
    <w:rsid w:val="00594C48"/>
    <w:rsid w:val="00595657"/>
    <w:rsid w:val="0059620C"/>
    <w:rsid w:val="00596C50"/>
    <w:rsid w:val="00596EBC"/>
    <w:rsid w:val="0059773A"/>
    <w:rsid w:val="00597AEC"/>
    <w:rsid w:val="005A029F"/>
    <w:rsid w:val="005A3058"/>
    <w:rsid w:val="005A354F"/>
    <w:rsid w:val="005A5018"/>
    <w:rsid w:val="005A5DB5"/>
    <w:rsid w:val="005A613B"/>
    <w:rsid w:val="005B15E9"/>
    <w:rsid w:val="005B4764"/>
    <w:rsid w:val="005B608F"/>
    <w:rsid w:val="005B6550"/>
    <w:rsid w:val="005B7820"/>
    <w:rsid w:val="005C312F"/>
    <w:rsid w:val="005C3F47"/>
    <w:rsid w:val="005D33A6"/>
    <w:rsid w:val="005D4243"/>
    <w:rsid w:val="005D4ACD"/>
    <w:rsid w:val="005D7D19"/>
    <w:rsid w:val="005E132A"/>
    <w:rsid w:val="005F091C"/>
    <w:rsid w:val="005F592D"/>
    <w:rsid w:val="005F60C6"/>
    <w:rsid w:val="005F6865"/>
    <w:rsid w:val="006019FA"/>
    <w:rsid w:val="006053C7"/>
    <w:rsid w:val="00605D23"/>
    <w:rsid w:val="006104C5"/>
    <w:rsid w:val="00615075"/>
    <w:rsid w:val="006166D6"/>
    <w:rsid w:val="006256E8"/>
    <w:rsid w:val="00626DA2"/>
    <w:rsid w:val="006307B1"/>
    <w:rsid w:val="0063397F"/>
    <w:rsid w:val="00637BF2"/>
    <w:rsid w:val="0064330C"/>
    <w:rsid w:val="00643427"/>
    <w:rsid w:val="00646880"/>
    <w:rsid w:val="00651675"/>
    <w:rsid w:val="0065218E"/>
    <w:rsid w:val="00656B7A"/>
    <w:rsid w:val="006644F5"/>
    <w:rsid w:val="00670DEE"/>
    <w:rsid w:val="00673D7B"/>
    <w:rsid w:val="0067443F"/>
    <w:rsid w:val="0067552E"/>
    <w:rsid w:val="006761B6"/>
    <w:rsid w:val="00676863"/>
    <w:rsid w:val="00676FC9"/>
    <w:rsid w:val="006801D8"/>
    <w:rsid w:val="00682B9C"/>
    <w:rsid w:val="0068400E"/>
    <w:rsid w:val="00685153"/>
    <w:rsid w:val="00691299"/>
    <w:rsid w:val="006912B9"/>
    <w:rsid w:val="0069320D"/>
    <w:rsid w:val="0069343A"/>
    <w:rsid w:val="00693A41"/>
    <w:rsid w:val="006942A4"/>
    <w:rsid w:val="00694671"/>
    <w:rsid w:val="00694A62"/>
    <w:rsid w:val="006971C0"/>
    <w:rsid w:val="006A07E2"/>
    <w:rsid w:val="006A2DBD"/>
    <w:rsid w:val="006A3362"/>
    <w:rsid w:val="006B0EB3"/>
    <w:rsid w:val="006B1290"/>
    <w:rsid w:val="006B57D7"/>
    <w:rsid w:val="006C062C"/>
    <w:rsid w:val="006C15C9"/>
    <w:rsid w:val="006C5383"/>
    <w:rsid w:val="006C57DB"/>
    <w:rsid w:val="006D163A"/>
    <w:rsid w:val="006D3D4C"/>
    <w:rsid w:val="006D5E7F"/>
    <w:rsid w:val="006E0A39"/>
    <w:rsid w:val="006E1FDA"/>
    <w:rsid w:val="006E2B1B"/>
    <w:rsid w:val="006E77B5"/>
    <w:rsid w:val="006F07F6"/>
    <w:rsid w:val="006F4BA6"/>
    <w:rsid w:val="006F5813"/>
    <w:rsid w:val="006F5AF8"/>
    <w:rsid w:val="006F692B"/>
    <w:rsid w:val="006F6B37"/>
    <w:rsid w:val="006F7EA3"/>
    <w:rsid w:val="0071411F"/>
    <w:rsid w:val="00714778"/>
    <w:rsid w:val="00714FFE"/>
    <w:rsid w:val="00715663"/>
    <w:rsid w:val="00722090"/>
    <w:rsid w:val="007267FC"/>
    <w:rsid w:val="00727736"/>
    <w:rsid w:val="00731D89"/>
    <w:rsid w:val="00732AF9"/>
    <w:rsid w:val="00733E1A"/>
    <w:rsid w:val="00735ACC"/>
    <w:rsid w:val="00735ED8"/>
    <w:rsid w:val="007437F1"/>
    <w:rsid w:val="00745F37"/>
    <w:rsid w:val="007478CC"/>
    <w:rsid w:val="007513F4"/>
    <w:rsid w:val="00752D79"/>
    <w:rsid w:val="00755E24"/>
    <w:rsid w:val="00756D77"/>
    <w:rsid w:val="007579C0"/>
    <w:rsid w:val="00762C39"/>
    <w:rsid w:val="00764BA6"/>
    <w:rsid w:val="00767EAA"/>
    <w:rsid w:val="00773BBD"/>
    <w:rsid w:val="007764D7"/>
    <w:rsid w:val="007772AF"/>
    <w:rsid w:val="007804DE"/>
    <w:rsid w:val="0078080C"/>
    <w:rsid w:val="007839C8"/>
    <w:rsid w:val="00786A7F"/>
    <w:rsid w:val="00792CC2"/>
    <w:rsid w:val="0079309A"/>
    <w:rsid w:val="00794919"/>
    <w:rsid w:val="0079594D"/>
    <w:rsid w:val="007A3E97"/>
    <w:rsid w:val="007A4E69"/>
    <w:rsid w:val="007A5437"/>
    <w:rsid w:val="007A5DD0"/>
    <w:rsid w:val="007A6239"/>
    <w:rsid w:val="007A6379"/>
    <w:rsid w:val="007A6FBC"/>
    <w:rsid w:val="007A7778"/>
    <w:rsid w:val="007A7780"/>
    <w:rsid w:val="007B2D7E"/>
    <w:rsid w:val="007B4C9E"/>
    <w:rsid w:val="007B7DA2"/>
    <w:rsid w:val="007C0DCE"/>
    <w:rsid w:val="007C132F"/>
    <w:rsid w:val="007C2A27"/>
    <w:rsid w:val="007C2CDB"/>
    <w:rsid w:val="007C46B1"/>
    <w:rsid w:val="007D3755"/>
    <w:rsid w:val="007D4473"/>
    <w:rsid w:val="007E143C"/>
    <w:rsid w:val="007E4459"/>
    <w:rsid w:val="007E5BF5"/>
    <w:rsid w:val="007E6C3D"/>
    <w:rsid w:val="007E6D12"/>
    <w:rsid w:val="007E7EAB"/>
    <w:rsid w:val="007F0079"/>
    <w:rsid w:val="007F5457"/>
    <w:rsid w:val="007F637A"/>
    <w:rsid w:val="00801BC7"/>
    <w:rsid w:val="0080519F"/>
    <w:rsid w:val="00806007"/>
    <w:rsid w:val="00806B0A"/>
    <w:rsid w:val="00807837"/>
    <w:rsid w:val="00812FC0"/>
    <w:rsid w:val="00821F7A"/>
    <w:rsid w:val="00822E47"/>
    <w:rsid w:val="008236B8"/>
    <w:rsid w:val="008254B3"/>
    <w:rsid w:val="00826FCD"/>
    <w:rsid w:val="00834B2C"/>
    <w:rsid w:val="0084037F"/>
    <w:rsid w:val="00840844"/>
    <w:rsid w:val="008435FC"/>
    <w:rsid w:val="00843D2C"/>
    <w:rsid w:val="00847EA1"/>
    <w:rsid w:val="00857247"/>
    <w:rsid w:val="008579A3"/>
    <w:rsid w:val="00857C14"/>
    <w:rsid w:val="008602FA"/>
    <w:rsid w:val="008616C1"/>
    <w:rsid w:val="00862DFC"/>
    <w:rsid w:val="00865A9A"/>
    <w:rsid w:val="00872AA5"/>
    <w:rsid w:val="00872DD1"/>
    <w:rsid w:val="00873149"/>
    <w:rsid w:val="0087393E"/>
    <w:rsid w:val="00875D61"/>
    <w:rsid w:val="00876301"/>
    <w:rsid w:val="00877FBD"/>
    <w:rsid w:val="00880F5C"/>
    <w:rsid w:val="00881AB9"/>
    <w:rsid w:val="00884174"/>
    <w:rsid w:val="008842D1"/>
    <w:rsid w:val="00885977"/>
    <w:rsid w:val="00887CB8"/>
    <w:rsid w:val="00891D2A"/>
    <w:rsid w:val="008927B7"/>
    <w:rsid w:val="00893FCD"/>
    <w:rsid w:val="00894BA8"/>
    <w:rsid w:val="0089528A"/>
    <w:rsid w:val="008A152E"/>
    <w:rsid w:val="008A18E5"/>
    <w:rsid w:val="008A20A2"/>
    <w:rsid w:val="008A48FB"/>
    <w:rsid w:val="008B129E"/>
    <w:rsid w:val="008C3A5E"/>
    <w:rsid w:val="008C4450"/>
    <w:rsid w:val="008C5B47"/>
    <w:rsid w:val="008D2356"/>
    <w:rsid w:val="008D69E4"/>
    <w:rsid w:val="008D74E0"/>
    <w:rsid w:val="008E1214"/>
    <w:rsid w:val="008E226C"/>
    <w:rsid w:val="008E3877"/>
    <w:rsid w:val="008E3DF6"/>
    <w:rsid w:val="008E493A"/>
    <w:rsid w:val="008E70A2"/>
    <w:rsid w:val="008F0793"/>
    <w:rsid w:val="008F484F"/>
    <w:rsid w:val="008F6A15"/>
    <w:rsid w:val="00900864"/>
    <w:rsid w:val="00901FD7"/>
    <w:rsid w:val="009053F8"/>
    <w:rsid w:val="009127E3"/>
    <w:rsid w:val="00916896"/>
    <w:rsid w:val="0091701A"/>
    <w:rsid w:val="009233BB"/>
    <w:rsid w:val="0092637B"/>
    <w:rsid w:val="009326AD"/>
    <w:rsid w:val="00932F1A"/>
    <w:rsid w:val="009352F2"/>
    <w:rsid w:val="00940CF8"/>
    <w:rsid w:val="00945AAC"/>
    <w:rsid w:val="00947594"/>
    <w:rsid w:val="009476BE"/>
    <w:rsid w:val="00952E0E"/>
    <w:rsid w:val="0095445E"/>
    <w:rsid w:val="009549E2"/>
    <w:rsid w:val="00957F48"/>
    <w:rsid w:val="00961E25"/>
    <w:rsid w:val="009634D5"/>
    <w:rsid w:val="0096412C"/>
    <w:rsid w:val="00964AD4"/>
    <w:rsid w:val="00965AC3"/>
    <w:rsid w:val="00967A37"/>
    <w:rsid w:val="0097224C"/>
    <w:rsid w:val="009730C1"/>
    <w:rsid w:val="00977114"/>
    <w:rsid w:val="00982491"/>
    <w:rsid w:val="009824AD"/>
    <w:rsid w:val="0098571E"/>
    <w:rsid w:val="0099594C"/>
    <w:rsid w:val="009A0334"/>
    <w:rsid w:val="009A03E2"/>
    <w:rsid w:val="009A2306"/>
    <w:rsid w:val="009A6064"/>
    <w:rsid w:val="009A7116"/>
    <w:rsid w:val="009B2313"/>
    <w:rsid w:val="009B5B63"/>
    <w:rsid w:val="009B7850"/>
    <w:rsid w:val="009C3A8C"/>
    <w:rsid w:val="009C4A1B"/>
    <w:rsid w:val="009C55EC"/>
    <w:rsid w:val="009C560D"/>
    <w:rsid w:val="009C6543"/>
    <w:rsid w:val="009D325A"/>
    <w:rsid w:val="009D61DF"/>
    <w:rsid w:val="009D7CE1"/>
    <w:rsid w:val="009E3028"/>
    <w:rsid w:val="009E571A"/>
    <w:rsid w:val="009E6148"/>
    <w:rsid w:val="009E761A"/>
    <w:rsid w:val="009E7A9D"/>
    <w:rsid w:val="009F2447"/>
    <w:rsid w:val="009F4EA7"/>
    <w:rsid w:val="009F6FE5"/>
    <w:rsid w:val="00A0015A"/>
    <w:rsid w:val="00A002CA"/>
    <w:rsid w:val="00A04C68"/>
    <w:rsid w:val="00A063CA"/>
    <w:rsid w:val="00A0731D"/>
    <w:rsid w:val="00A121DE"/>
    <w:rsid w:val="00A1319C"/>
    <w:rsid w:val="00A1428C"/>
    <w:rsid w:val="00A16F37"/>
    <w:rsid w:val="00A1721D"/>
    <w:rsid w:val="00A2210A"/>
    <w:rsid w:val="00A2725F"/>
    <w:rsid w:val="00A2729C"/>
    <w:rsid w:val="00A276A5"/>
    <w:rsid w:val="00A312BE"/>
    <w:rsid w:val="00A314B1"/>
    <w:rsid w:val="00A31C8B"/>
    <w:rsid w:val="00A329D1"/>
    <w:rsid w:val="00A332CB"/>
    <w:rsid w:val="00A34C33"/>
    <w:rsid w:val="00A376A1"/>
    <w:rsid w:val="00A44143"/>
    <w:rsid w:val="00A46E95"/>
    <w:rsid w:val="00A53458"/>
    <w:rsid w:val="00A555D3"/>
    <w:rsid w:val="00A70056"/>
    <w:rsid w:val="00A7126C"/>
    <w:rsid w:val="00A72677"/>
    <w:rsid w:val="00A72A74"/>
    <w:rsid w:val="00A829F3"/>
    <w:rsid w:val="00A848A5"/>
    <w:rsid w:val="00A8503E"/>
    <w:rsid w:val="00A87422"/>
    <w:rsid w:val="00A90A05"/>
    <w:rsid w:val="00A93FAE"/>
    <w:rsid w:val="00A949A8"/>
    <w:rsid w:val="00A96544"/>
    <w:rsid w:val="00A970AF"/>
    <w:rsid w:val="00A97BF5"/>
    <w:rsid w:val="00AA2ADC"/>
    <w:rsid w:val="00AA2B5D"/>
    <w:rsid w:val="00AA3B0B"/>
    <w:rsid w:val="00AA3DFB"/>
    <w:rsid w:val="00AA47A6"/>
    <w:rsid w:val="00AA7024"/>
    <w:rsid w:val="00AA73F6"/>
    <w:rsid w:val="00AA7E62"/>
    <w:rsid w:val="00AB2CAC"/>
    <w:rsid w:val="00AB5843"/>
    <w:rsid w:val="00AB5BD2"/>
    <w:rsid w:val="00AB708D"/>
    <w:rsid w:val="00AC2999"/>
    <w:rsid w:val="00AC3589"/>
    <w:rsid w:val="00AC6C6D"/>
    <w:rsid w:val="00AC7D61"/>
    <w:rsid w:val="00AD00FF"/>
    <w:rsid w:val="00AD0235"/>
    <w:rsid w:val="00AD1DAE"/>
    <w:rsid w:val="00AD25BD"/>
    <w:rsid w:val="00AD2B09"/>
    <w:rsid w:val="00AD3032"/>
    <w:rsid w:val="00AD359C"/>
    <w:rsid w:val="00AD51F1"/>
    <w:rsid w:val="00AD632A"/>
    <w:rsid w:val="00AD66F2"/>
    <w:rsid w:val="00AE01EF"/>
    <w:rsid w:val="00AE2615"/>
    <w:rsid w:val="00AF0B6A"/>
    <w:rsid w:val="00AF56A4"/>
    <w:rsid w:val="00AF5EA3"/>
    <w:rsid w:val="00B01DB1"/>
    <w:rsid w:val="00B0212E"/>
    <w:rsid w:val="00B04313"/>
    <w:rsid w:val="00B0586A"/>
    <w:rsid w:val="00B06009"/>
    <w:rsid w:val="00B1077F"/>
    <w:rsid w:val="00B10F07"/>
    <w:rsid w:val="00B12D29"/>
    <w:rsid w:val="00B14017"/>
    <w:rsid w:val="00B2078C"/>
    <w:rsid w:val="00B21A90"/>
    <w:rsid w:val="00B21FC8"/>
    <w:rsid w:val="00B241A6"/>
    <w:rsid w:val="00B244C2"/>
    <w:rsid w:val="00B25A40"/>
    <w:rsid w:val="00B25FD5"/>
    <w:rsid w:val="00B3011E"/>
    <w:rsid w:val="00B30BF7"/>
    <w:rsid w:val="00B30E25"/>
    <w:rsid w:val="00B32253"/>
    <w:rsid w:val="00B335C0"/>
    <w:rsid w:val="00B3505A"/>
    <w:rsid w:val="00B37067"/>
    <w:rsid w:val="00B405E9"/>
    <w:rsid w:val="00B41428"/>
    <w:rsid w:val="00B4209B"/>
    <w:rsid w:val="00B43454"/>
    <w:rsid w:val="00B447DD"/>
    <w:rsid w:val="00B50E3C"/>
    <w:rsid w:val="00B51E38"/>
    <w:rsid w:val="00B52E3B"/>
    <w:rsid w:val="00B633FB"/>
    <w:rsid w:val="00B671C0"/>
    <w:rsid w:val="00B709A4"/>
    <w:rsid w:val="00B7341F"/>
    <w:rsid w:val="00B7609E"/>
    <w:rsid w:val="00B7715A"/>
    <w:rsid w:val="00B77B5D"/>
    <w:rsid w:val="00B803A2"/>
    <w:rsid w:val="00B80600"/>
    <w:rsid w:val="00B80EBF"/>
    <w:rsid w:val="00B90FA4"/>
    <w:rsid w:val="00B912B7"/>
    <w:rsid w:val="00B91EA5"/>
    <w:rsid w:val="00B95497"/>
    <w:rsid w:val="00B97E54"/>
    <w:rsid w:val="00BA69DA"/>
    <w:rsid w:val="00BB43BE"/>
    <w:rsid w:val="00BC15D8"/>
    <w:rsid w:val="00BC172B"/>
    <w:rsid w:val="00BC32A2"/>
    <w:rsid w:val="00BC5DA0"/>
    <w:rsid w:val="00BC7574"/>
    <w:rsid w:val="00BD0F4F"/>
    <w:rsid w:val="00BD2CAE"/>
    <w:rsid w:val="00BD38CC"/>
    <w:rsid w:val="00BD5AD2"/>
    <w:rsid w:val="00BD7D86"/>
    <w:rsid w:val="00BE3D6B"/>
    <w:rsid w:val="00BF0FE5"/>
    <w:rsid w:val="00BF195E"/>
    <w:rsid w:val="00BF2BD8"/>
    <w:rsid w:val="00BF7AB3"/>
    <w:rsid w:val="00C011D3"/>
    <w:rsid w:val="00C0302E"/>
    <w:rsid w:val="00C04134"/>
    <w:rsid w:val="00C0698A"/>
    <w:rsid w:val="00C06ABD"/>
    <w:rsid w:val="00C06D12"/>
    <w:rsid w:val="00C11425"/>
    <w:rsid w:val="00C15A71"/>
    <w:rsid w:val="00C17AD3"/>
    <w:rsid w:val="00C21C46"/>
    <w:rsid w:val="00C22843"/>
    <w:rsid w:val="00C2784A"/>
    <w:rsid w:val="00C30411"/>
    <w:rsid w:val="00C312E6"/>
    <w:rsid w:val="00C33AE6"/>
    <w:rsid w:val="00C3483A"/>
    <w:rsid w:val="00C35168"/>
    <w:rsid w:val="00C352A5"/>
    <w:rsid w:val="00C353A2"/>
    <w:rsid w:val="00C4089F"/>
    <w:rsid w:val="00C416DA"/>
    <w:rsid w:val="00C41D55"/>
    <w:rsid w:val="00C42998"/>
    <w:rsid w:val="00C441FC"/>
    <w:rsid w:val="00C454EB"/>
    <w:rsid w:val="00C53A93"/>
    <w:rsid w:val="00C54E5E"/>
    <w:rsid w:val="00C61E19"/>
    <w:rsid w:val="00C6208C"/>
    <w:rsid w:val="00C6265C"/>
    <w:rsid w:val="00C738D8"/>
    <w:rsid w:val="00C74048"/>
    <w:rsid w:val="00C77780"/>
    <w:rsid w:val="00C87524"/>
    <w:rsid w:val="00C90DF5"/>
    <w:rsid w:val="00C91084"/>
    <w:rsid w:val="00C9120B"/>
    <w:rsid w:val="00C91242"/>
    <w:rsid w:val="00C949E4"/>
    <w:rsid w:val="00CA0987"/>
    <w:rsid w:val="00CA144D"/>
    <w:rsid w:val="00CA68C3"/>
    <w:rsid w:val="00CB1EE0"/>
    <w:rsid w:val="00CB269F"/>
    <w:rsid w:val="00CB32DB"/>
    <w:rsid w:val="00CB704C"/>
    <w:rsid w:val="00CB7249"/>
    <w:rsid w:val="00CB76D8"/>
    <w:rsid w:val="00CC0144"/>
    <w:rsid w:val="00CC3D3D"/>
    <w:rsid w:val="00CC6668"/>
    <w:rsid w:val="00CD25D5"/>
    <w:rsid w:val="00CD53FD"/>
    <w:rsid w:val="00CE10E4"/>
    <w:rsid w:val="00CE1B60"/>
    <w:rsid w:val="00CE2C2B"/>
    <w:rsid w:val="00CF1B80"/>
    <w:rsid w:val="00CF5D69"/>
    <w:rsid w:val="00CF6031"/>
    <w:rsid w:val="00CF6222"/>
    <w:rsid w:val="00CF7B4C"/>
    <w:rsid w:val="00D00463"/>
    <w:rsid w:val="00D01156"/>
    <w:rsid w:val="00D10F49"/>
    <w:rsid w:val="00D1409D"/>
    <w:rsid w:val="00D14799"/>
    <w:rsid w:val="00D14E21"/>
    <w:rsid w:val="00D15E38"/>
    <w:rsid w:val="00D2156B"/>
    <w:rsid w:val="00D22326"/>
    <w:rsid w:val="00D22D7F"/>
    <w:rsid w:val="00D23329"/>
    <w:rsid w:val="00D238AB"/>
    <w:rsid w:val="00D27210"/>
    <w:rsid w:val="00D31068"/>
    <w:rsid w:val="00D324E8"/>
    <w:rsid w:val="00D33AE2"/>
    <w:rsid w:val="00D33BB7"/>
    <w:rsid w:val="00D33F7C"/>
    <w:rsid w:val="00D35AB6"/>
    <w:rsid w:val="00D4036B"/>
    <w:rsid w:val="00D42E5A"/>
    <w:rsid w:val="00D4431C"/>
    <w:rsid w:val="00D46E9F"/>
    <w:rsid w:val="00D55EE4"/>
    <w:rsid w:val="00D56822"/>
    <w:rsid w:val="00D63286"/>
    <w:rsid w:val="00D654A2"/>
    <w:rsid w:val="00D663BA"/>
    <w:rsid w:val="00D73DE1"/>
    <w:rsid w:val="00D74662"/>
    <w:rsid w:val="00D77231"/>
    <w:rsid w:val="00D77B24"/>
    <w:rsid w:val="00D826F6"/>
    <w:rsid w:val="00D83750"/>
    <w:rsid w:val="00D83975"/>
    <w:rsid w:val="00D841B9"/>
    <w:rsid w:val="00D84FAC"/>
    <w:rsid w:val="00D86E06"/>
    <w:rsid w:val="00D875E2"/>
    <w:rsid w:val="00D87F65"/>
    <w:rsid w:val="00D9019C"/>
    <w:rsid w:val="00D91E88"/>
    <w:rsid w:val="00D95C5E"/>
    <w:rsid w:val="00D96A50"/>
    <w:rsid w:val="00D97618"/>
    <w:rsid w:val="00DA0AEE"/>
    <w:rsid w:val="00DA35B7"/>
    <w:rsid w:val="00DA6B90"/>
    <w:rsid w:val="00DB1703"/>
    <w:rsid w:val="00DB2460"/>
    <w:rsid w:val="00DB6B05"/>
    <w:rsid w:val="00DC1191"/>
    <w:rsid w:val="00DC3CAD"/>
    <w:rsid w:val="00DC7860"/>
    <w:rsid w:val="00DD77BA"/>
    <w:rsid w:val="00DE0C5A"/>
    <w:rsid w:val="00DE5A21"/>
    <w:rsid w:val="00DE5D8A"/>
    <w:rsid w:val="00DE71EE"/>
    <w:rsid w:val="00DE775D"/>
    <w:rsid w:val="00DF0E00"/>
    <w:rsid w:val="00DF1304"/>
    <w:rsid w:val="00DF420F"/>
    <w:rsid w:val="00DF7F48"/>
    <w:rsid w:val="00E00331"/>
    <w:rsid w:val="00E016B3"/>
    <w:rsid w:val="00E03010"/>
    <w:rsid w:val="00E07504"/>
    <w:rsid w:val="00E12826"/>
    <w:rsid w:val="00E12F98"/>
    <w:rsid w:val="00E14D69"/>
    <w:rsid w:val="00E16405"/>
    <w:rsid w:val="00E24131"/>
    <w:rsid w:val="00E24552"/>
    <w:rsid w:val="00E2651E"/>
    <w:rsid w:val="00E31090"/>
    <w:rsid w:val="00E333BD"/>
    <w:rsid w:val="00E347CE"/>
    <w:rsid w:val="00E35537"/>
    <w:rsid w:val="00E43030"/>
    <w:rsid w:val="00E44318"/>
    <w:rsid w:val="00E44936"/>
    <w:rsid w:val="00E46401"/>
    <w:rsid w:val="00E47CE0"/>
    <w:rsid w:val="00E517B3"/>
    <w:rsid w:val="00E518A2"/>
    <w:rsid w:val="00E52352"/>
    <w:rsid w:val="00E56DE2"/>
    <w:rsid w:val="00E57FEF"/>
    <w:rsid w:val="00E6032D"/>
    <w:rsid w:val="00E61FD4"/>
    <w:rsid w:val="00E63B68"/>
    <w:rsid w:val="00E63DAC"/>
    <w:rsid w:val="00E70D59"/>
    <w:rsid w:val="00E7578B"/>
    <w:rsid w:val="00E75C99"/>
    <w:rsid w:val="00E761C7"/>
    <w:rsid w:val="00E768CC"/>
    <w:rsid w:val="00E82F97"/>
    <w:rsid w:val="00E8381A"/>
    <w:rsid w:val="00E852C4"/>
    <w:rsid w:val="00E860AC"/>
    <w:rsid w:val="00E8796B"/>
    <w:rsid w:val="00E90C18"/>
    <w:rsid w:val="00E934CC"/>
    <w:rsid w:val="00E94384"/>
    <w:rsid w:val="00E95E34"/>
    <w:rsid w:val="00EA10DD"/>
    <w:rsid w:val="00EA6F52"/>
    <w:rsid w:val="00EB15B7"/>
    <w:rsid w:val="00EB3DCA"/>
    <w:rsid w:val="00EB5AE3"/>
    <w:rsid w:val="00EC01F0"/>
    <w:rsid w:val="00EC0E38"/>
    <w:rsid w:val="00EC2F14"/>
    <w:rsid w:val="00EC60B1"/>
    <w:rsid w:val="00EC6FC5"/>
    <w:rsid w:val="00ED0296"/>
    <w:rsid w:val="00ED0BF2"/>
    <w:rsid w:val="00ED1FC0"/>
    <w:rsid w:val="00ED6EEE"/>
    <w:rsid w:val="00EE12CA"/>
    <w:rsid w:val="00EE1E37"/>
    <w:rsid w:val="00EE6DCB"/>
    <w:rsid w:val="00EF0C57"/>
    <w:rsid w:val="00EF5336"/>
    <w:rsid w:val="00EF7FB7"/>
    <w:rsid w:val="00F010BA"/>
    <w:rsid w:val="00F0239F"/>
    <w:rsid w:val="00F10916"/>
    <w:rsid w:val="00F12460"/>
    <w:rsid w:val="00F1388D"/>
    <w:rsid w:val="00F15481"/>
    <w:rsid w:val="00F22CF7"/>
    <w:rsid w:val="00F22DB8"/>
    <w:rsid w:val="00F2716B"/>
    <w:rsid w:val="00F32643"/>
    <w:rsid w:val="00F3329B"/>
    <w:rsid w:val="00F34DDF"/>
    <w:rsid w:val="00F34FBB"/>
    <w:rsid w:val="00F356E9"/>
    <w:rsid w:val="00F4113A"/>
    <w:rsid w:val="00F41AB5"/>
    <w:rsid w:val="00F4267E"/>
    <w:rsid w:val="00F43D62"/>
    <w:rsid w:val="00F43DD1"/>
    <w:rsid w:val="00F45BBA"/>
    <w:rsid w:val="00F4664F"/>
    <w:rsid w:val="00F47A48"/>
    <w:rsid w:val="00F50044"/>
    <w:rsid w:val="00F5039D"/>
    <w:rsid w:val="00F53072"/>
    <w:rsid w:val="00F64E7B"/>
    <w:rsid w:val="00F65579"/>
    <w:rsid w:val="00F71B3C"/>
    <w:rsid w:val="00F73AF5"/>
    <w:rsid w:val="00F75221"/>
    <w:rsid w:val="00F8263D"/>
    <w:rsid w:val="00F837FE"/>
    <w:rsid w:val="00F85ADD"/>
    <w:rsid w:val="00F90962"/>
    <w:rsid w:val="00F92498"/>
    <w:rsid w:val="00F9321B"/>
    <w:rsid w:val="00F93E32"/>
    <w:rsid w:val="00F962A7"/>
    <w:rsid w:val="00F9662C"/>
    <w:rsid w:val="00F97E95"/>
    <w:rsid w:val="00FA1B7C"/>
    <w:rsid w:val="00FA2471"/>
    <w:rsid w:val="00FA71B3"/>
    <w:rsid w:val="00FB1689"/>
    <w:rsid w:val="00FB2824"/>
    <w:rsid w:val="00FB30D8"/>
    <w:rsid w:val="00FB42D5"/>
    <w:rsid w:val="00FC26BF"/>
    <w:rsid w:val="00FC31F8"/>
    <w:rsid w:val="00FC3C17"/>
    <w:rsid w:val="00FC3D36"/>
    <w:rsid w:val="00FC5D1E"/>
    <w:rsid w:val="00FC5F6B"/>
    <w:rsid w:val="00FC68E3"/>
    <w:rsid w:val="00FD089F"/>
    <w:rsid w:val="00FD08CF"/>
    <w:rsid w:val="00FD2858"/>
    <w:rsid w:val="00FD388D"/>
    <w:rsid w:val="00FD585D"/>
    <w:rsid w:val="00FD6E1F"/>
    <w:rsid w:val="00FE0EB0"/>
    <w:rsid w:val="00FE328C"/>
    <w:rsid w:val="00FE7341"/>
    <w:rsid w:val="00FF1582"/>
    <w:rsid w:val="00FF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 w:type="character" w:styleId="Hyperlink">
    <w:name w:val="Hyperlink"/>
    <w:basedOn w:val="DefaultParagraphFont"/>
    <w:uiPriority w:val="99"/>
    <w:unhideWhenUsed/>
    <w:rsid w:val="009326AD"/>
    <w:rPr>
      <w:color w:val="0000FF" w:themeColor="hyperlink"/>
      <w:u w:val="single"/>
    </w:rPr>
  </w:style>
  <w:style w:type="character" w:styleId="UnresolvedMention">
    <w:name w:val="Unresolved Mention"/>
    <w:basedOn w:val="DefaultParagraphFont"/>
    <w:uiPriority w:val="99"/>
    <w:semiHidden/>
    <w:unhideWhenUsed/>
    <w:rsid w:val="009326AD"/>
    <w:rPr>
      <w:color w:val="605E5C"/>
      <w:shd w:val="clear" w:color="auto" w:fill="E1DFDD"/>
    </w:rPr>
  </w:style>
  <w:style w:type="paragraph" w:customStyle="1" w:styleId="paragraph">
    <w:name w:val="paragraph"/>
    <w:basedOn w:val="Normal"/>
    <w:rsid w:val="00926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637B"/>
  </w:style>
  <w:style w:type="character" w:customStyle="1" w:styleId="eop">
    <w:name w:val="eop"/>
    <w:basedOn w:val="DefaultParagraphFont"/>
    <w:rsid w:val="0092637B"/>
  </w:style>
  <w:style w:type="paragraph" w:customStyle="1" w:styleId="xmsonormal">
    <w:name w:val="x_msonormal"/>
    <w:basedOn w:val="Normal"/>
    <w:rsid w:val="00FF39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89">
      <w:bodyDiv w:val="1"/>
      <w:marLeft w:val="0"/>
      <w:marRight w:val="0"/>
      <w:marTop w:val="0"/>
      <w:marBottom w:val="0"/>
      <w:divBdr>
        <w:top w:val="none" w:sz="0" w:space="0" w:color="auto"/>
        <w:left w:val="none" w:sz="0" w:space="0" w:color="auto"/>
        <w:bottom w:val="none" w:sz="0" w:space="0" w:color="auto"/>
        <w:right w:val="none" w:sz="0" w:space="0" w:color="auto"/>
      </w:divBdr>
    </w:div>
    <w:div w:id="86391592">
      <w:bodyDiv w:val="1"/>
      <w:marLeft w:val="0"/>
      <w:marRight w:val="0"/>
      <w:marTop w:val="0"/>
      <w:marBottom w:val="0"/>
      <w:divBdr>
        <w:top w:val="none" w:sz="0" w:space="0" w:color="auto"/>
        <w:left w:val="none" w:sz="0" w:space="0" w:color="auto"/>
        <w:bottom w:val="none" w:sz="0" w:space="0" w:color="auto"/>
        <w:right w:val="none" w:sz="0" w:space="0" w:color="auto"/>
      </w:divBdr>
    </w:div>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158425557">
      <w:bodyDiv w:val="1"/>
      <w:marLeft w:val="0"/>
      <w:marRight w:val="0"/>
      <w:marTop w:val="0"/>
      <w:marBottom w:val="0"/>
      <w:divBdr>
        <w:top w:val="none" w:sz="0" w:space="0" w:color="auto"/>
        <w:left w:val="none" w:sz="0" w:space="0" w:color="auto"/>
        <w:bottom w:val="none" w:sz="0" w:space="0" w:color="auto"/>
        <w:right w:val="none" w:sz="0" w:space="0" w:color="auto"/>
      </w:divBdr>
    </w:div>
    <w:div w:id="165443892">
      <w:bodyDiv w:val="1"/>
      <w:marLeft w:val="0"/>
      <w:marRight w:val="0"/>
      <w:marTop w:val="0"/>
      <w:marBottom w:val="0"/>
      <w:divBdr>
        <w:top w:val="none" w:sz="0" w:space="0" w:color="auto"/>
        <w:left w:val="none" w:sz="0" w:space="0" w:color="auto"/>
        <w:bottom w:val="none" w:sz="0" w:space="0" w:color="auto"/>
        <w:right w:val="none" w:sz="0" w:space="0" w:color="auto"/>
      </w:divBdr>
    </w:div>
    <w:div w:id="196898780">
      <w:bodyDiv w:val="1"/>
      <w:marLeft w:val="0"/>
      <w:marRight w:val="0"/>
      <w:marTop w:val="0"/>
      <w:marBottom w:val="0"/>
      <w:divBdr>
        <w:top w:val="none" w:sz="0" w:space="0" w:color="auto"/>
        <w:left w:val="none" w:sz="0" w:space="0" w:color="auto"/>
        <w:bottom w:val="none" w:sz="0" w:space="0" w:color="auto"/>
        <w:right w:val="none" w:sz="0" w:space="0" w:color="auto"/>
      </w:divBdr>
    </w:div>
    <w:div w:id="242568556">
      <w:bodyDiv w:val="1"/>
      <w:marLeft w:val="0"/>
      <w:marRight w:val="0"/>
      <w:marTop w:val="0"/>
      <w:marBottom w:val="0"/>
      <w:divBdr>
        <w:top w:val="none" w:sz="0" w:space="0" w:color="auto"/>
        <w:left w:val="none" w:sz="0" w:space="0" w:color="auto"/>
        <w:bottom w:val="none" w:sz="0" w:space="0" w:color="auto"/>
        <w:right w:val="none" w:sz="0" w:space="0" w:color="auto"/>
      </w:divBdr>
    </w:div>
    <w:div w:id="262419441">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513155992">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856850034">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025137259">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317998835">
      <w:bodyDiv w:val="1"/>
      <w:marLeft w:val="0"/>
      <w:marRight w:val="0"/>
      <w:marTop w:val="0"/>
      <w:marBottom w:val="0"/>
      <w:divBdr>
        <w:top w:val="none" w:sz="0" w:space="0" w:color="auto"/>
        <w:left w:val="none" w:sz="0" w:space="0" w:color="auto"/>
        <w:bottom w:val="none" w:sz="0" w:space="0" w:color="auto"/>
        <w:right w:val="none" w:sz="0" w:space="0" w:color="auto"/>
      </w:divBdr>
    </w:div>
    <w:div w:id="1400979337">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1556503285">
      <w:bodyDiv w:val="1"/>
      <w:marLeft w:val="0"/>
      <w:marRight w:val="0"/>
      <w:marTop w:val="0"/>
      <w:marBottom w:val="0"/>
      <w:divBdr>
        <w:top w:val="none" w:sz="0" w:space="0" w:color="auto"/>
        <w:left w:val="none" w:sz="0" w:space="0" w:color="auto"/>
        <w:bottom w:val="none" w:sz="0" w:space="0" w:color="auto"/>
        <w:right w:val="none" w:sz="0" w:space="0" w:color="auto"/>
      </w:divBdr>
    </w:div>
    <w:div w:id="1570116054">
      <w:bodyDiv w:val="1"/>
      <w:marLeft w:val="0"/>
      <w:marRight w:val="0"/>
      <w:marTop w:val="0"/>
      <w:marBottom w:val="0"/>
      <w:divBdr>
        <w:top w:val="none" w:sz="0" w:space="0" w:color="auto"/>
        <w:left w:val="none" w:sz="0" w:space="0" w:color="auto"/>
        <w:bottom w:val="none" w:sz="0" w:space="0" w:color="auto"/>
        <w:right w:val="none" w:sz="0" w:space="0" w:color="auto"/>
      </w:divBdr>
      <w:divsChild>
        <w:div w:id="1915159785">
          <w:marLeft w:val="0"/>
          <w:marRight w:val="0"/>
          <w:marTop w:val="0"/>
          <w:marBottom w:val="0"/>
          <w:divBdr>
            <w:top w:val="none" w:sz="0" w:space="0" w:color="auto"/>
            <w:left w:val="none" w:sz="0" w:space="0" w:color="auto"/>
            <w:bottom w:val="none" w:sz="0" w:space="0" w:color="auto"/>
            <w:right w:val="none" w:sz="0" w:space="0" w:color="auto"/>
          </w:divBdr>
        </w:div>
        <w:div w:id="1451708860">
          <w:marLeft w:val="0"/>
          <w:marRight w:val="0"/>
          <w:marTop w:val="0"/>
          <w:marBottom w:val="0"/>
          <w:divBdr>
            <w:top w:val="none" w:sz="0" w:space="0" w:color="auto"/>
            <w:left w:val="none" w:sz="0" w:space="0" w:color="auto"/>
            <w:bottom w:val="none" w:sz="0" w:space="0" w:color="auto"/>
            <w:right w:val="none" w:sz="0" w:space="0" w:color="auto"/>
          </w:divBdr>
        </w:div>
        <w:div w:id="701520840">
          <w:marLeft w:val="0"/>
          <w:marRight w:val="0"/>
          <w:marTop w:val="0"/>
          <w:marBottom w:val="0"/>
          <w:divBdr>
            <w:top w:val="none" w:sz="0" w:space="0" w:color="auto"/>
            <w:left w:val="none" w:sz="0" w:space="0" w:color="auto"/>
            <w:bottom w:val="none" w:sz="0" w:space="0" w:color="auto"/>
            <w:right w:val="none" w:sz="0" w:space="0" w:color="auto"/>
          </w:divBdr>
        </w:div>
        <w:div w:id="553391194">
          <w:marLeft w:val="0"/>
          <w:marRight w:val="0"/>
          <w:marTop w:val="0"/>
          <w:marBottom w:val="0"/>
          <w:divBdr>
            <w:top w:val="none" w:sz="0" w:space="0" w:color="auto"/>
            <w:left w:val="none" w:sz="0" w:space="0" w:color="auto"/>
            <w:bottom w:val="none" w:sz="0" w:space="0" w:color="auto"/>
            <w:right w:val="none" w:sz="0" w:space="0" w:color="auto"/>
          </w:divBdr>
        </w:div>
      </w:divsChild>
    </w:div>
    <w:div w:id="1615671259">
      <w:bodyDiv w:val="1"/>
      <w:marLeft w:val="0"/>
      <w:marRight w:val="0"/>
      <w:marTop w:val="0"/>
      <w:marBottom w:val="0"/>
      <w:divBdr>
        <w:top w:val="none" w:sz="0" w:space="0" w:color="auto"/>
        <w:left w:val="none" w:sz="0" w:space="0" w:color="auto"/>
        <w:bottom w:val="none" w:sz="0" w:space="0" w:color="auto"/>
        <w:right w:val="none" w:sz="0" w:space="0" w:color="auto"/>
      </w:divBdr>
      <w:divsChild>
        <w:div w:id="296842721">
          <w:marLeft w:val="0"/>
          <w:marRight w:val="0"/>
          <w:marTop w:val="0"/>
          <w:marBottom w:val="0"/>
          <w:divBdr>
            <w:top w:val="none" w:sz="0" w:space="0" w:color="auto"/>
            <w:left w:val="none" w:sz="0" w:space="0" w:color="auto"/>
            <w:bottom w:val="none" w:sz="0" w:space="0" w:color="auto"/>
            <w:right w:val="none" w:sz="0" w:space="0" w:color="auto"/>
          </w:divBdr>
        </w:div>
        <w:div w:id="1840389661">
          <w:marLeft w:val="0"/>
          <w:marRight w:val="0"/>
          <w:marTop w:val="0"/>
          <w:marBottom w:val="0"/>
          <w:divBdr>
            <w:top w:val="none" w:sz="0" w:space="0" w:color="auto"/>
            <w:left w:val="none" w:sz="0" w:space="0" w:color="auto"/>
            <w:bottom w:val="none" w:sz="0" w:space="0" w:color="auto"/>
            <w:right w:val="none" w:sz="0" w:space="0" w:color="auto"/>
          </w:divBdr>
        </w:div>
      </w:divsChild>
    </w:div>
    <w:div w:id="1619678746">
      <w:bodyDiv w:val="1"/>
      <w:marLeft w:val="0"/>
      <w:marRight w:val="0"/>
      <w:marTop w:val="0"/>
      <w:marBottom w:val="0"/>
      <w:divBdr>
        <w:top w:val="none" w:sz="0" w:space="0" w:color="auto"/>
        <w:left w:val="none" w:sz="0" w:space="0" w:color="auto"/>
        <w:bottom w:val="none" w:sz="0" w:space="0" w:color="auto"/>
        <w:right w:val="none" w:sz="0" w:space="0" w:color="auto"/>
      </w:divBdr>
    </w:div>
    <w:div w:id="1693261125">
      <w:bodyDiv w:val="1"/>
      <w:marLeft w:val="0"/>
      <w:marRight w:val="0"/>
      <w:marTop w:val="0"/>
      <w:marBottom w:val="0"/>
      <w:divBdr>
        <w:top w:val="none" w:sz="0" w:space="0" w:color="auto"/>
        <w:left w:val="none" w:sz="0" w:space="0" w:color="auto"/>
        <w:bottom w:val="none" w:sz="0" w:space="0" w:color="auto"/>
        <w:right w:val="none" w:sz="0" w:space="0" w:color="auto"/>
      </w:divBdr>
      <w:divsChild>
        <w:div w:id="966744763">
          <w:marLeft w:val="0"/>
          <w:marRight w:val="0"/>
          <w:marTop w:val="0"/>
          <w:marBottom w:val="0"/>
          <w:divBdr>
            <w:top w:val="none" w:sz="0" w:space="0" w:color="auto"/>
            <w:left w:val="none" w:sz="0" w:space="0" w:color="auto"/>
            <w:bottom w:val="none" w:sz="0" w:space="0" w:color="auto"/>
            <w:right w:val="none" w:sz="0" w:space="0" w:color="auto"/>
          </w:divBdr>
        </w:div>
        <w:div w:id="1348751629">
          <w:marLeft w:val="0"/>
          <w:marRight w:val="0"/>
          <w:marTop w:val="0"/>
          <w:marBottom w:val="0"/>
          <w:divBdr>
            <w:top w:val="none" w:sz="0" w:space="0" w:color="auto"/>
            <w:left w:val="none" w:sz="0" w:space="0" w:color="auto"/>
            <w:bottom w:val="none" w:sz="0" w:space="0" w:color="auto"/>
            <w:right w:val="none" w:sz="0" w:space="0" w:color="auto"/>
          </w:divBdr>
        </w:div>
        <w:div w:id="2091194875">
          <w:marLeft w:val="0"/>
          <w:marRight w:val="0"/>
          <w:marTop w:val="0"/>
          <w:marBottom w:val="0"/>
          <w:divBdr>
            <w:top w:val="none" w:sz="0" w:space="0" w:color="auto"/>
            <w:left w:val="none" w:sz="0" w:space="0" w:color="auto"/>
            <w:bottom w:val="none" w:sz="0" w:space="0" w:color="auto"/>
            <w:right w:val="none" w:sz="0" w:space="0" w:color="auto"/>
          </w:divBdr>
        </w:div>
        <w:div w:id="843474233">
          <w:marLeft w:val="0"/>
          <w:marRight w:val="0"/>
          <w:marTop w:val="0"/>
          <w:marBottom w:val="0"/>
          <w:divBdr>
            <w:top w:val="none" w:sz="0" w:space="0" w:color="auto"/>
            <w:left w:val="none" w:sz="0" w:space="0" w:color="auto"/>
            <w:bottom w:val="none" w:sz="0" w:space="0" w:color="auto"/>
            <w:right w:val="none" w:sz="0" w:space="0" w:color="auto"/>
          </w:divBdr>
        </w:div>
      </w:divsChild>
    </w:div>
    <w:div w:id="1724985145">
      <w:bodyDiv w:val="1"/>
      <w:marLeft w:val="0"/>
      <w:marRight w:val="0"/>
      <w:marTop w:val="0"/>
      <w:marBottom w:val="0"/>
      <w:divBdr>
        <w:top w:val="none" w:sz="0" w:space="0" w:color="auto"/>
        <w:left w:val="none" w:sz="0" w:space="0" w:color="auto"/>
        <w:bottom w:val="none" w:sz="0" w:space="0" w:color="auto"/>
        <w:right w:val="none" w:sz="0" w:space="0" w:color="auto"/>
      </w:divBdr>
    </w:div>
    <w:div w:id="2068142296">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8E255D37E497438B8B304EE2500C75" ma:contentTypeVersion="10" ma:contentTypeDescription="Create a new document." ma:contentTypeScope="" ma:versionID="4e20b34c78b6ea8d369768982be14fde">
  <xsd:schema xmlns:xsd="http://www.w3.org/2001/XMLSchema" xmlns:xs="http://www.w3.org/2001/XMLSchema" xmlns:p="http://schemas.microsoft.com/office/2006/metadata/properties" xmlns:ns1="http://schemas.microsoft.com/sharepoint/v3" xmlns:ns2="5423ae0a-a7de-437e-a7c0-5bc6c159725b" targetNamespace="http://schemas.microsoft.com/office/2006/metadata/properties" ma:root="true" ma:fieldsID="ac7ca40feb56d0d850048030cefcb5ef" ns1:_="" ns2:_="">
    <xsd:import namespace="http://schemas.microsoft.com/sharepoint/v3"/>
    <xsd:import namespace="5423ae0a-a7de-437e-a7c0-5bc6c1597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ae0a-a7de-437e-a7c0-5bc6c159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FE12E-8EE1-4D43-99E6-FFE3AF21AE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customXml/itemProps3.xml><?xml version="1.0" encoding="utf-8"?>
<ds:datastoreItem xmlns:ds="http://schemas.openxmlformats.org/officeDocument/2006/customXml" ds:itemID="{68AE8D1B-D16A-44D6-BA06-38BA3A30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ae0a-a7de-437e-a7c0-5bc6c159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FA736-80B0-472D-9A52-9D75EE513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70</cp:revision>
  <cp:lastPrinted>2022-11-14T14:29:00Z</cp:lastPrinted>
  <dcterms:created xsi:type="dcterms:W3CDTF">2022-11-14T13:27:00Z</dcterms:created>
  <dcterms:modified xsi:type="dcterms:W3CDTF">2022-11-16T19:29:00Z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0x010100378E255D37E497438B8B304EE2500C75</vt:lpwstr>
  </property>
</Properties>
</file>